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CC38" w14:textId="77777777" w:rsidR="00EA2178" w:rsidRPr="000C39A5" w:rsidRDefault="00EA2178" w:rsidP="00EA2178">
      <w:pPr>
        <w:pStyle w:val="NoSpacing"/>
        <w:jc w:val="center"/>
        <w:rPr>
          <w:rFonts w:ascii="Arial" w:eastAsia="Times New Roman" w:hAnsi="Arial" w:cs="Arial"/>
          <w:b/>
          <w:bCs/>
          <w:iCs/>
          <w:sz w:val="28"/>
          <w:szCs w:val="28"/>
          <w:lang w:eastAsia="en-AU"/>
        </w:rPr>
      </w:pPr>
      <w:r w:rsidRPr="000C39A5">
        <w:rPr>
          <w:rFonts w:ascii="Arial" w:eastAsia="Times New Roman" w:hAnsi="Arial" w:cs="Arial"/>
          <w:b/>
          <w:bCs/>
          <w:iCs/>
          <w:sz w:val="28"/>
          <w:szCs w:val="28"/>
          <w:lang w:eastAsia="en-AU"/>
        </w:rPr>
        <w:t xml:space="preserve">Information and Communications Technology (ICT)          </w:t>
      </w:r>
    </w:p>
    <w:p w14:paraId="119F546B" w14:textId="77777777" w:rsidR="00EA2178" w:rsidRPr="000C39A5" w:rsidRDefault="00EA2178" w:rsidP="00EA2178">
      <w:pPr>
        <w:pStyle w:val="NoSpacing"/>
        <w:jc w:val="center"/>
        <w:rPr>
          <w:rFonts w:ascii="Arial" w:eastAsia="Times New Roman" w:hAnsi="Arial" w:cs="Arial"/>
          <w:b/>
          <w:bCs/>
          <w:iCs/>
          <w:sz w:val="28"/>
          <w:szCs w:val="28"/>
          <w:lang w:eastAsia="en-AU"/>
        </w:rPr>
      </w:pPr>
      <w:r w:rsidRPr="000C39A5">
        <w:rPr>
          <w:rFonts w:ascii="Arial" w:eastAsia="Times New Roman" w:hAnsi="Arial" w:cs="Arial"/>
          <w:b/>
          <w:bCs/>
          <w:iCs/>
          <w:sz w:val="28"/>
          <w:szCs w:val="28"/>
          <w:lang w:eastAsia="en-AU"/>
        </w:rPr>
        <w:t>Responsible Use Procedure</w:t>
      </w:r>
    </w:p>
    <w:p w14:paraId="287638B5" w14:textId="77777777" w:rsidR="00EA2178" w:rsidRPr="002B74D3" w:rsidRDefault="00EA2178" w:rsidP="00EA2178">
      <w:pPr>
        <w:pStyle w:val="NoSpacing"/>
        <w:rPr>
          <w:rFonts w:ascii="Arial Narrow" w:eastAsia="Times New Roman" w:hAnsi="Arial Narrow" w:cs="Arial"/>
          <w:lang w:eastAsia="en-AU"/>
        </w:rPr>
      </w:pPr>
    </w:p>
    <w:p w14:paraId="5A6A3532" w14:textId="77777777" w:rsidR="00EA2178" w:rsidRPr="00EA2178" w:rsidRDefault="00EA2178" w:rsidP="00EA2178">
      <w:pPr>
        <w:pStyle w:val="NoSpacing"/>
        <w:rPr>
          <w:rFonts w:ascii="Arial Narrow" w:eastAsia="Times New Roman" w:hAnsi="Arial Narrow" w:cs="Arial"/>
          <w:sz w:val="20"/>
          <w:szCs w:val="20"/>
          <w:lang w:eastAsia="en-AU"/>
        </w:rPr>
      </w:pPr>
      <w:r w:rsidRPr="00EA2178">
        <w:rPr>
          <w:rFonts w:ascii="Arial Narrow" w:eastAsia="Times New Roman" w:hAnsi="Arial Narrow" w:cs="Arial"/>
          <w:sz w:val="20"/>
          <w:szCs w:val="20"/>
          <w:lang w:eastAsia="en-AU"/>
        </w:rPr>
        <w:t xml:space="preserve">Purpose statement </w:t>
      </w:r>
    </w:p>
    <w:p w14:paraId="378796E8" w14:textId="77777777" w:rsidR="00EA2178" w:rsidRPr="00EA2178" w:rsidRDefault="00EA2178" w:rsidP="00EA2178">
      <w:pPr>
        <w:pStyle w:val="NoSpacing"/>
        <w:numPr>
          <w:ilvl w:val="0"/>
          <w:numId w:val="4"/>
        </w:numPr>
        <w:rPr>
          <w:rFonts w:ascii="Arial Narrow" w:hAnsi="Arial Narrow"/>
          <w:sz w:val="20"/>
          <w:szCs w:val="20"/>
        </w:rPr>
      </w:pPr>
      <w:r w:rsidRPr="00EA2178">
        <w:rPr>
          <w:rFonts w:ascii="Arial Narrow" w:hAnsi="Arial Narrow"/>
          <w:sz w:val="20"/>
          <w:szCs w:val="20"/>
        </w:rPr>
        <w:t xml:space="preserve">Information and communication technology (ICT), including access to and use of the internet and email, are essential tools for schools in the provision of innovative educational programs. </w:t>
      </w:r>
    </w:p>
    <w:p w14:paraId="67B510A7" w14:textId="77777777" w:rsidR="00EA2178" w:rsidRPr="00EA2178" w:rsidRDefault="00EA2178" w:rsidP="00EA2178">
      <w:pPr>
        <w:pStyle w:val="NoSpacing"/>
        <w:numPr>
          <w:ilvl w:val="0"/>
          <w:numId w:val="4"/>
        </w:numPr>
        <w:rPr>
          <w:rFonts w:ascii="Arial Narrow" w:hAnsi="Arial Narrow"/>
          <w:sz w:val="20"/>
          <w:szCs w:val="20"/>
        </w:rPr>
      </w:pPr>
      <w:r w:rsidRPr="00EA2178">
        <w:rPr>
          <w:rFonts w:ascii="Arial Narrow" w:hAnsi="Arial Narrow"/>
          <w:sz w:val="20"/>
          <w:szCs w:val="20"/>
        </w:rPr>
        <w:t xml:space="preserve">Schools are constantly exploring new and innovative ways to incorporate safe and secure ICT use into the educational program. </w:t>
      </w:r>
    </w:p>
    <w:p w14:paraId="284CD6B9" w14:textId="77777777" w:rsidR="00EA2178" w:rsidRPr="00EA2178" w:rsidRDefault="00EA2178" w:rsidP="00EA2178">
      <w:pPr>
        <w:pStyle w:val="NoSpacing"/>
        <w:numPr>
          <w:ilvl w:val="0"/>
          <w:numId w:val="4"/>
        </w:numPr>
        <w:rPr>
          <w:rFonts w:ascii="Arial Narrow" w:hAnsi="Arial Narrow"/>
          <w:sz w:val="20"/>
          <w:szCs w:val="20"/>
        </w:rPr>
      </w:pPr>
      <w:r w:rsidRPr="00EA2178">
        <w:rPr>
          <w:rFonts w:ascii="Arial Narrow" w:hAnsi="Arial Narrow"/>
          <w:sz w:val="20"/>
          <w:szCs w:val="20"/>
        </w:rPr>
        <w:t xml:space="preserve">School students, only with the approval of the principal, may be permitted limited connection of personally-owned mobile devices to the department's network, where this benefits the student's educational program. </w:t>
      </w:r>
    </w:p>
    <w:p w14:paraId="26D63AF2" w14:textId="77777777" w:rsidR="00EA2178" w:rsidRPr="00EA2178" w:rsidRDefault="00EA2178" w:rsidP="00EA2178">
      <w:pPr>
        <w:pStyle w:val="NoSpacing"/>
        <w:rPr>
          <w:rFonts w:ascii="Arial Narrow" w:hAnsi="Arial Narrow"/>
          <w:sz w:val="20"/>
          <w:szCs w:val="20"/>
        </w:rPr>
      </w:pPr>
    </w:p>
    <w:p w14:paraId="03A01130" w14:textId="77777777" w:rsidR="00EA2178" w:rsidRPr="00EA2178" w:rsidRDefault="00EA2178" w:rsidP="00EA2178">
      <w:pPr>
        <w:pStyle w:val="NoSpacing"/>
        <w:rPr>
          <w:rFonts w:ascii="Arial Narrow" w:eastAsia="Times New Roman" w:hAnsi="Arial Narrow" w:cs="Arial"/>
          <w:sz w:val="20"/>
          <w:szCs w:val="20"/>
          <w:lang w:eastAsia="en-AU"/>
        </w:rPr>
      </w:pPr>
      <w:r w:rsidRPr="00EA2178">
        <w:rPr>
          <w:rFonts w:ascii="Arial Narrow" w:eastAsia="Times New Roman" w:hAnsi="Arial Narrow" w:cs="Arial"/>
          <w:sz w:val="20"/>
          <w:szCs w:val="20"/>
          <w:lang w:eastAsia="en-AU"/>
        </w:rPr>
        <w:t>Authorisation and controls</w:t>
      </w:r>
    </w:p>
    <w:p w14:paraId="2EC0058D" w14:textId="77777777" w:rsidR="00EA2178" w:rsidRPr="00EA2178" w:rsidRDefault="00EA2178" w:rsidP="00EA2178">
      <w:pPr>
        <w:pStyle w:val="NoSpacing"/>
        <w:numPr>
          <w:ilvl w:val="0"/>
          <w:numId w:val="5"/>
        </w:numPr>
        <w:rPr>
          <w:rFonts w:ascii="Arial Narrow" w:hAnsi="Arial Narrow"/>
          <w:sz w:val="20"/>
          <w:szCs w:val="20"/>
        </w:rPr>
      </w:pPr>
      <w:r w:rsidRPr="00EA2178">
        <w:rPr>
          <w:rFonts w:ascii="Arial Narrow" w:hAnsi="Arial Narrow"/>
          <w:sz w:val="20"/>
          <w:szCs w:val="20"/>
        </w:rPr>
        <w:t>The principal reserves the right to restrict student access to the school's ICT facilities and devices if access and usage requirements are not met or are breached. However, restricted access will not disrupt the provision of the student's educational program. For example, a student with restricted school network access may be allocated a stand-alone computer to continue their educational program activities.</w:t>
      </w:r>
    </w:p>
    <w:p w14:paraId="17A1C505" w14:textId="77777777" w:rsidR="00EA2178" w:rsidRPr="00EA2178" w:rsidRDefault="00EA2178" w:rsidP="00EA2178">
      <w:pPr>
        <w:pStyle w:val="NoSpacing"/>
        <w:numPr>
          <w:ilvl w:val="0"/>
          <w:numId w:val="5"/>
        </w:numPr>
        <w:rPr>
          <w:rFonts w:ascii="Arial Narrow" w:hAnsi="Arial Narrow"/>
          <w:sz w:val="20"/>
          <w:szCs w:val="20"/>
        </w:rPr>
      </w:pPr>
      <w:r w:rsidRPr="00EA2178">
        <w:rPr>
          <w:rFonts w:ascii="Arial Narrow" w:hAnsi="Arial Narrow"/>
          <w:sz w:val="20"/>
          <w:szCs w:val="20"/>
        </w:rPr>
        <w:t xml:space="preserve">The Department of Education monitors access to and use of its network. For example, email and internet monitoring will occur to identify inappropriate use, protect system security and maintain system performance in determining compliance with state and departmental policy. </w:t>
      </w:r>
    </w:p>
    <w:p w14:paraId="34101FA4" w14:textId="77777777" w:rsidR="00EA2178" w:rsidRPr="00EA2178" w:rsidRDefault="00EA2178" w:rsidP="00EA2178">
      <w:pPr>
        <w:pStyle w:val="NoSpacing"/>
        <w:numPr>
          <w:ilvl w:val="0"/>
          <w:numId w:val="5"/>
        </w:numPr>
        <w:rPr>
          <w:rFonts w:ascii="Arial Narrow" w:hAnsi="Arial Narrow"/>
          <w:sz w:val="20"/>
          <w:szCs w:val="20"/>
        </w:rPr>
      </w:pPr>
      <w:r w:rsidRPr="00EA2178">
        <w:rPr>
          <w:rFonts w:ascii="Arial Narrow" w:hAnsi="Arial Narrow"/>
          <w:sz w:val="20"/>
          <w:szCs w:val="20"/>
        </w:rPr>
        <w:t xml:space="preserve">The department may conduct security audits and scans, and restrict or deny access to the department's network by any personal mobile device if there is any suspicion that the integrity of the network might be at risk. </w:t>
      </w:r>
    </w:p>
    <w:p w14:paraId="699AB3B6" w14:textId="77777777" w:rsidR="00EA2178" w:rsidRPr="00EA2178" w:rsidRDefault="00EA2178" w:rsidP="00EA2178">
      <w:pPr>
        <w:pStyle w:val="NoSpacing"/>
        <w:rPr>
          <w:rFonts w:ascii="Arial Narrow" w:hAnsi="Arial Narrow"/>
          <w:sz w:val="20"/>
          <w:szCs w:val="20"/>
        </w:rPr>
      </w:pPr>
    </w:p>
    <w:p w14:paraId="6EED44DA" w14:textId="77777777" w:rsidR="00EA2178" w:rsidRPr="00EA2178" w:rsidRDefault="00EA2178" w:rsidP="00EA2178">
      <w:pPr>
        <w:pStyle w:val="NoSpacing"/>
        <w:rPr>
          <w:rFonts w:ascii="Arial Narrow" w:eastAsia="Times New Roman" w:hAnsi="Arial Narrow" w:cs="Arial"/>
          <w:sz w:val="20"/>
          <w:szCs w:val="20"/>
          <w:lang w:eastAsia="en-AU"/>
        </w:rPr>
      </w:pPr>
      <w:r w:rsidRPr="00EA2178">
        <w:rPr>
          <w:rFonts w:ascii="Arial Narrow" w:eastAsia="Times New Roman" w:hAnsi="Arial Narrow" w:cs="Arial"/>
          <w:sz w:val="20"/>
          <w:szCs w:val="20"/>
          <w:lang w:eastAsia="en-AU"/>
        </w:rPr>
        <w:t>Responsibilities for using the school's ICT facilities and devices</w:t>
      </w:r>
    </w:p>
    <w:p w14:paraId="1F774314" w14:textId="77777777" w:rsidR="00EA2178" w:rsidRPr="00EA2178" w:rsidRDefault="00EA2178" w:rsidP="00EA2178">
      <w:pPr>
        <w:pStyle w:val="NoSpacing"/>
        <w:numPr>
          <w:ilvl w:val="0"/>
          <w:numId w:val="6"/>
        </w:numPr>
        <w:rPr>
          <w:rFonts w:ascii="Arial Narrow" w:hAnsi="Arial Narrow"/>
          <w:sz w:val="20"/>
          <w:szCs w:val="20"/>
        </w:rPr>
      </w:pPr>
      <w:r w:rsidRPr="00EA2178">
        <w:rPr>
          <w:rFonts w:ascii="Arial Narrow" w:hAnsi="Arial Narrow"/>
          <w:sz w:val="20"/>
          <w:szCs w:val="20"/>
        </w:rPr>
        <w:t xml:space="preserve">Students are expected to demonstrate safe, lawful and ethical behaviour when using the school's ICT network as outlined in the </w:t>
      </w:r>
      <w:hyperlink r:id="rId7" w:anchor="search=code%20of%20school%20behaviour" w:history="1">
        <w:r w:rsidRPr="00EA2178">
          <w:rPr>
            <w:rFonts w:ascii="Arial Narrow" w:hAnsi="Arial Narrow"/>
            <w:color w:val="0000FF"/>
            <w:sz w:val="20"/>
            <w:szCs w:val="20"/>
            <w:u w:val="single"/>
          </w:rPr>
          <w:t>Code of School Behaviour</w:t>
        </w:r>
      </w:hyperlink>
      <w:r w:rsidRPr="00EA2178">
        <w:rPr>
          <w:rFonts w:ascii="Arial Narrow" w:hAnsi="Arial Narrow"/>
          <w:sz w:val="20"/>
          <w:szCs w:val="20"/>
        </w:rPr>
        <w:t>.</w:t>
      </w:r>
    </w:p>
    <w:p w14:paraId="3D550EB0" w14:textId="77777777" w:rsidR="00EA2178" w:rsidRPr="00EA2178" w:rsidRDefault="00EA2178" w:rsidP="00EA2178">
      <w:pPr>
        <w:pStyle w:val="NoSpacing"/>
        <w:numPr>
          <w:ilvl w:val="0"/>
          <w:numId w:val="6"/>
        </w:numPr>
        <w:rPr>
          <w:rFonts w:ascii="Arial Narrow" w:hAnsi="Arial Narrow"/>
          <w:sz w:val="20"/>
          <w:szCs w:val="20"/>
        </w:rPr>
      </w:pPr>
      <w:r w:rsidRPr="00EA2178">
        <w:rPr>
          <w:rFonts w:ascii="Arial Narrow" w:hAnsi="Arial Narrow"/>
          <w:sz w:val="20"/>
          <w:szCs w:val="20"/>
        </w:rPr>
        <w:t>Students are to be aware of occupational health and safety issues when using computers and other learning devices.</w:t>
      </w:r>
    </w:p>
    <w:p w14:paraId="0321472A" w14:textId="77777777" w:rsidR="00EA2178" w:rsidRPr="00EA2178" w:rsidRDefault="00EA2178" w:rsidP="00EA2178">
      <w:pPr>
        <w:pStyle w:val="NoSpacing"/>
        <w:numPr>
          <w:ilvl w:val="0"/>
          <w:numId w:val="6"/>
        </w:numPr>
        <w:rPr>
          <w:rFonts w:ascii="Arial Narrow" w:hAnsi="Arial Narrow"/>
          <w:sz w:val="20"/>
          <w:szCs w:val="20"/>
        </w:rPr>
      </w:pPr>
      <w:r w:rsidRPr="00EA2178">
        <w:rPr>
          <w:rFonts w:ascii="Arial Narrow" w:hAnsi="Arial Narrow"/>
          <w:sz w:val="20"/>
          <w:szCs w:val="20"/>
        </w:rPr>
        <w:t>Parents/guardians are also responsible for ensuring students understand the school's ICT access and usage requirements, including the acceptable and unacceptable behaviour requirements.</w:t>
      </w:r>
    </w:p>
    <w:p w14:paraId="2EB3C5D7" w14:textId="77777777" w:rsidR="00EA2178" w:rsidRPr="00EA2178" w:rsidRDefault="00EA2178" w:rsidP="00EA2178">
      <w:pPr>
        <w:pStyle w:val="NoSpacing"/>
        <w:numPr>
          <w:ilvl w:val="0"/>
          <w:numId w:val="6"/>
        </w:numPr>
        <w:rPr>
          <w:rFonts w:ascii="Arial Narrow" w:hAnsi="Arial Narrow"/>
          <w:sz w:val="20"/>
          <w:szCs w:val="20"/>
        </w:rPr>
      </w:pPr>
      <w:r w:rsidRPr="00EA2178">
        <w:rPr>
          <w:rFonts w:ascii="Arial Narrow" w:hAnsi="Arial Narrow"/>
          <w:sz w:val="20"/>
          <w:szCs w:val="20"/>
        </w:rPr>
        <w:t xml:space="preserve">Parents/guardians are responsible for appropriate internet use by students outside the school environment when using a school owned or provided mobile device. </w:t>
      </w:r>
    </w:p>
    <w:p w14:paraId="41B989B2" w14:textId="77777777" w:rsidR="00EA2178" w:rsidRPr="00EA2178" w:rsidRDefault="00EA2178" w:rsidP="00EA2178">
      <w:pPr>
        <w:pStyle w:val="NoSpacing"/>
        <w:numPr>
          <w:ilvl w:val="0"/>
          <w:numId w:val="6"/>
        </w:numPr>
        <w:rPr>
          <w:rFonts w:ascii="Arial Narrow" w:hAnsi="Arial Narrow"/>
          <w:sz w:val="20"/>
          <w:szCs w:val="20"/>
        </w:rPr>
      </w:pPr>
      <w:r w:rsidRPr="00EA2178">
        <w:rPr>
          <w:rFonts w:ascii="Arial Narrow" w:hAnsi="Arial Narrow"/>
          <w:sz w:val="20"/>
          <w:szCs w:val="20"/>
        </w:rPr>
        <w:t>The school will educate students regarding cyber bullying, safe internet and email practices, and health and safety regarding the physical use of ICT devices. Students have a responsibility to behave in line with these safe practices.</w:t>
      </w:r>
    </w:p>
    <w:p w14:paraId="05E4522D" w14:textId="77777777" w:rsidR="00EA2178" w:rsidRPr="00EA2178" w:rsidRDefault="00EA2178" w:rsidP="00EA2178">
      <w:pPr>
        <w:pStyle w:val="NoSpacing"/>
        <w:numPr>
          <w:ilvl w:val="0"/>
          <w:numId w:val="6"/>
        </w:numPr>
        <w:rPr>
          <w:rFonts w:ascii="Arial Narrow" w:hAnsi="Arial Narrow"/>
          <w:sz w:val="20"/>
          <w:szCs w:val="20"/>
        </w:rPr>
      </w:pPr>
      <w:r w:rsidRPr="00EA2178">
        <w:rPr>
          <w:rFonts w:ascii="Arial Narrow" w:hAnsi="Arial Narrow"/>
          <w:sz w:val="20"/>
          <w:szCs w:val="20"/>
        </w:rPr>
        <w:t>Use of the school's ICT network is secured with a user name and password. The password must be difficult enough so as not to be guessed by other users and is to be kept private by the student and not divulged to other individuals (</w:t>
      </w:r>
      <w:proofErr w:type="gramStart"/>
      <w:r w:rsidRPr="00EA2178">
        <w:rPr>
          <w:rFonts w:ascii="Arial Narrow" w:hAnsi="Arial Narrow"/>
          <w:sz w:val="20"/>
          <w:szCs w:val="20"/>
        </w:rPr>
        <w:t>e.g.</w:t>
      </w:r>
      <w:proofErr w:type="gramEnd"/>
      <w:r w:rsidRPr="00EA2178">
        <w:rPr>
          <w:rFonts w:ascii="Arial Narrow" w:hAnsi="Arial Narrow"/>
          <w:sz w:val="20"/>
          <w:szCs w:val="20"/>
        </w:rPr>
        <w:t xml:space="preserve"> a student should not share their username and password with fellow students). </w:t>
      </w:r>
    </w:p>
    <w:p w14:paraId="23313A07" w14:textId="77777777" w:rsidR="00EA2178" w:rsidRPr="00EA2178" w:rsidRDefault="00EA2178" w:rsidP="00EA2178">
      <w:pPr>
        <w:pStyle w:val="NoSpacing"/>
        <w:numPr>
          <w:ilvl w:val="0"/>
          <w:numId w:val="6"/>
        </w:numPr>
        <w:rPr>
          <w:rFonts w:ascii="Arial Narrow" w:hAnsi="Arial Narrow"/>
          <w:sz w:val="20"/>
          <w:szCs w:val="20"/>
        </w:rPr>
      </w:pPr>
      <w:r w:rsidRPr="00EA2178">
        <w:rPr>
          <w:rFonts w:ascii="Arial Narrow" w:hAnsi="Arial Narrow"/>
          <w:sz w:val="20"/>
          <w:szCs w:val="20"/>
        </w:rPr>
        <w:t>Students cannot use another student or staff member's username or password to access the school network. This includes not browsing or accessing another person's files, home drive, email or accessing unauthorised network drives or systems. Additionally, students should not divulge personal information (</w:t>
      </w:r>
      <w:proofErr w:type="gramStart"/>
      <w:r w:rsidRPr="00EA2178">
        <w:rPr>
          <w:rFonts w:ascii="Arial Narrow" w:hAnsi="Arial Narrow"/>
          <w:sz w:val="20"/>
          <w:szCs w:val="20"/>
        </w:rPr>
        <w:t>e.g.</w:t>
      </w:r>
      <w:proofErr w:type="gramEnd"/>
      <w:r w:rsidRPr="00EA2178">
        <w:rPr>
          <w:rFonts w:ascii="Arial Narrow" w:hAnsi="Arial Narrow"/>
          <w:sz w:val="20"/>
          <w:szCs w:val="20"/>
        </w:rPr>
        <w:t xml:space="preserve"> name, parent's name, address, phone numbers), via the internet or email, to unknown entities or for reasons other than to fulfil the educational program requirements of the school. </w:t>
      </w:r>
    </w:p>
    <w:p w14:paraId="328BE26E" w14:textId="77777777" w:rsidR="00EA2178" w:rsidRPr="00EA2178" w:rsidRDefault="00EA2178" w:rsidP="00EA2178">
      <w:pPr>
        <w:pStyle w:val="NoSpacing"/>
        <w:numPr>
          <w:ilvl w:val="0"/>
          <w:numId w:val="6"/>
        </w:numPr>
        <w:rPr>
          <w:rFonts w:ascii="Arial Narrow" w:hAnsi="Arial Narrow"/>
          <w:sz w:val="20"/>
          <w:szCs w:val="20"/>
        </w:rPr>
      </w:pPr>
      <w:r w:rsidRPr="00EA2178">
        <w:rPr>
          <w:rFonts w:ascii="Arial Narrow" w:hAnsi="Arial Narrow"/>
          <w:sz w:val="20"/>
          <w:szCs w:val="20"/>
        </w:rPr>
        <w:t>Students need to understand that copying of software, information, graphics or other data files may violate copyright laws without warning and be subject to prosecution from agencies to enforce such copyrights.</w:t>
      </w:r>
    </w:p>
    <w:p w14:paraId="3B7A5F2B" w14:textId="77777777" w:rsidR="00EA2178" w:rsidRPr="00EA2178" w:rsidRDefault="00EA2178" w:rsidP="00EA2178">
      <w:pPr>
        <w:pStyle w:val="NoSpacing"/>
        <w:rPr>
          <w:rFonts w:ascii="Arial Narrow" w:hAnsi="Arial Narrow"/>
          <w:sz w:val="20"/>
          <w:szCs w:val="20"/>
        </w:rPr>
      </w:pPr>
    </w:p>
    <w:p w14:paraId="60A1B9DA" w14:textId="77777777" w:rsidR="00EA2178" w:rsidRPr="00EA2178" w:rsidRDefault="00EA2178" w:rsidP="00EA2178">
      <w:pPr>
        <w:pStyle w:val="NoSpacing"/>
        <w:rPr>
          <w:rFonts w:ascii="Arial Narrow" w:eastAsia="Times New Roman" w:hAnsi="Arial Narrow" w:cs="Arial"/>
          <w:sz w:val="20"/>
          <w:szCs w:val="20"/>
          <w:lang w:eastAsia="en-AU"/>
        </w:rPr>
      </w:pPr>
      <w:r w:rsidRPr="00EA2178">
        <w:rPr>
          <w:rFonts w:ascii="Arial Narrow" w:eastAsia="Times New Roman" w:hAnsi="Arial Narrow" w:cs="Arial"/>
          <w:sz w:val="20"/>
          <w:szCs w:val="20"/>
          <w:lang w:eastAsia="en-AU"/>
        </w:rPr>
        <w:t>Responsibilities for using a personal mobile device on the department’s network</w:t>
      </w:r>
    </w:p>
    <w:p w14:paraId="3763DA1B" w14:textId="77777777" w:rsidR="00EA2178" w:rsidRPr="00EA2178" w:rsidRDefault="00EA2178" w:rsidP="00EA2178">
      <w:pPr>
        <w:pStyle w:val="NoSpacing"/>
        <w:numPr>
          <w:ilvl w:val="0"/>
          <w:numId w:val="7"/>
        </w:numPr>
        <w:rPr>
          <w:rFonts w:ascii="Arial Narrow" w:hAnsi="Arial Narrow"/>
          <w:sz w:val="20"/>
          <w:szCs w:val="20"/>
        </w:rPr>
      </w:pPr>
      <w:r w:rsidRPr="00EA2178">
        <w:rPr>
          <w:rFonts w:ascii="Arial Narrow" w:hAnsi="Arial Narrow"/>
          <w:sz w:val="20"/>
          <w:szCs w:val="20"/>
        </w:rPr>
        <w:t>Prior to any personally-owned mobile device being used, approval must be sought from the school to ensure it reflects the department's security requirements.</w:t>
      </w:r>
    </w:p>
    <w:p w14:paraId="0CB30598" w14:textId="77777777" w:rsidR="00EA2178" w:rsidRPr="00EA2178" w:rsidRDefault="00EA2178" w:rsidP="00EA2178">
      <w:pPr>
        <w:pStyle w:val="NoSpacing"/>
        <w:numPr>
          <w:ilvl w:val="0"/>
          <w:numId w:val="7"/>
        </w:numPr>
        <w:rPr>
          <w:rFonts w:ascii="Arial Narrow" w:hAnsi="Arial Narrow"/>
          <w:sz w:val="20"/>
          <w:szCs w:val="20"/>
        </w:rPr>
      </w:pPr>
      <w:r w:rsidRPr="00EA2178">
        <w:rPr>
          <w:rFonts w:ascii="Arial Narrow" w:hAnsi="Arial Narrow"/>
          <w:sz w:val="20"/>
          <w:szCs w:val="20"/>
        </w:rPr>
        <w:t>Further information can be located in the school’s Bring-your-own-device (BYOD) Program documentation.</w:t>
      </w:r>
    </w:p>
    <w:p w14:paraId="4AEA4C25" w14:textId="77777777" w:rsidR="00EA2178" w:rsidRPr="00EA2178" w:rsidRDefault="00EA2178" w:rsidP="00EA2178">
      <w:pPr>
        <w:pStyle w:val="NoSpacing"/>
        <w:rPr>
          <w:rFonts w:ascii="Arial Narrow" w:hAnsi="Arial Narrow"/>
          <w:sz w:val="20"/>
          <w:szCs w:val="20"/>
        </w:rPr>
      </w:pPr>
    </w:p>
    <w:p w14:paraId="1977FC90" w14:textId="77777777" w:rsidR="00EA2178" w:rsidRPr="00EA2178" w:rsidRDefault="00EA2178" w:rsidP="00EA2178">
      <w:pPr>
        <w:pStyle w:val="NoSpacing"/>
        <w:rPr>
          <w:rFonts w:ascii="Arial Narrow" w:eastAsia="Times New Roman" w:hAnsi="Arial Narrow" w:cs="Arial"/>
          <w:sz w:val="20"/>
          <w:szCs w:val="20"/>
          <w:lang w:eastAsia="en-AU"/>
        </w:rPr>
      </w:pPr>
      <w:r w:rsidRPr="00EA2178">
        <w:rPr>
          <w:rFonts w:ascii="Arial Narrow" w:eastAsia="Times New Roman" w:hAnsi="Arial Narrow" w:cs="Arial"/>
          <w:sz w:val="20"/>
          <w:szCs w:val="20"/>
          <w:lang w:eastAsia="en-AU"/>
        </w:rPr>
        <w:t>Sign-off</w:t>
      </w:r>
    </w:p>
    <w:p w14:paraId="2B20E0FA" w14:textId="77777777" w:rsidR="00EA2178" w:rsidRPr="00EA2178" w:rsidRDefault="00EA2178" w:rsidP="00EA2178">
      <w:pPr>
        <w:pStyle w:val="NoSpacing"/>
        <w:numPr>
          <w:ilvl w:val="0"/>
          <w:numId w:val="8"/>
        </w:numPr>
        <w:rPr>
          <w:rFonts w:ascii="Arial Narrow" w:hAnsi="Arial Narrow"/>
          <w:sz w:val="20"/>
          <w:szCs w:val="20"/>
        </w:rPr>
      </w:pPr>
      <w:r w:rsidRPr="00EA2178">
        <w:rPr>
          <w:rFonts w:ascii="Arial Narrow" w:hAnsi="Arial Narrow"/>
          <w:sz w:val="20"/>
          <w:szCs w:val="20"/>
        </w:rPr>
        <w:t xml:space="preserve">The sign-off process for school students and their parents/guardians occurs on enrolment. It is parents’ responsibility to notify the school in writing of any changes to consent. </w:t>
      </w:r>
    </w:p>
    <w:p w14:paraId="682B8D8E" w14:textId="43324E26" w:rsidR="00EA2178" w:rsidRPr="00EA2178" w:rsidRDefault="00EA2178" w:rsidP="00EA2178">
      <w:pPr>
        <w:pStyle w:val="NoSpacing"/>
        <w:numPr>
          <w:ilvl w:val="0"/>
          <w:numId w:val="8"/>
        </w:numPr>
        <w:rPr>
          <w:rFonts w:ascii="Arial Narrow" w:hAnsi="Arial Narrow"/>
          <w:sz w:val="20"/>
          <w:szCs w:val="20"/>
        </w:rPr>
      </w:pPr>
      <w:r w:rsidRPr="00EA2178">
        <w:rPr>
          <w:rFonts w:ascii="Arial Narrow" w:hAnsi="Arial Narrow"/>
          <w:b/>
          <w:sz w:val="20"/>
          <w:szCs w:val="20"/>
        </w:rPr>
        <w:t>Please note:</w:t>
      </w:r>
      <w:r w:rsidRPr="00EA2178">
        <w:rPr>
          <w:rFonts w:ascii="Arial Narrow" w:hAnsi="Arial Narrow"/>
          <w:sz w:val="20"/>
          <w:szCs w:val="20"/>
        </w:rPr>
        <w:t xml:space="preserve"> Students from Prep to Year 3 inclusively are exempt from signing the student section below.</w:t>
      </w:r>
    </w:p>
    <w:p w14:paraId="69E25E8B" w14:textId="77777777" w:rsidR="00EA2178" w:rsidRPr="000C39A5" w:rsidRDefault="00EA2178" w:rsidP="00EA2178">
      <w:pPr>
        <w:pStyle w:val="NoSpacing"/>
        <w:jc w:val="center"/>
        <w:rPr>
          <w:rFonts w:ascii="Arial" w:hAnsi="Arial" w:cs="Arial"/>
          <w:b/>
          <w:sz w:val="28"/>
          <w:szCs w:val="28"/>
        </w:rPr>
      </w:pPr>
      <w:r w:rsidRPr="000C39A5">
        <w:rPr>
          <w:rFonts w:ascii="Arial" w:hAnsi="Arial" w:cs="Arial"/>
          <w:b/>
          <w:sz w:val="28"/>
          <w:szCs w:val="28"/>
        </w:rPr>
        <w:lastRenderedPageBreak/>
        <w:t xml:space="preserve">HILDER ROAD STATE SCHOOL </w:t>
      </w:r>
    </w:p>
    <w:p w14:paraId="2C51F228" w14:textId="77777777" w:rsidR="00EA2178" w:rsidRPr="000C39A5" w:rsidRDefault="00EA2178" w:rsidP="00EA2178">
      <w:pPr>
        <w:pStyle w:val="NoSpacing"/>
        <w:jc w:val="center"/>
        <w:rPr>
          <w:rFonts w:ascii="Arial" w:hAnsi="Arial" w:cs="Arial"/>
          <w:b/>
          <w:sz w:val="28"/>
          <w:szCs w:val="28"/>
        </w:rPr>
      </w:pPr>
      <w:r w:rsidRPr="000C39A5">
        <w:rPr>
          <w:rFonts w:ascii="Arial" w:hAnsi="Arial" w:cs="Arial"/>
          <w:b/>
          <w:sz w:val="28"/>
          <w:szCs w:val="28"/>
        </w:rPr>
        <w:t xml:space="preserve"> ACCEPTABLE ICT USE AGREEMENT - STUDENT</w:t>
      </w:r>
    </w:p>
    <w:p w14:paraId="5EC3C571" w14:textId="77777777" w:rsidR="00EA2178" w:rsidRPr="002B74D3" w:rsidRDefault="00EA2178" w:rsidP="00EA2178">
      <w:pPr>
        <w:pStyle w:val="NoSpacing"/>
        <w:rPr>
          <w:rFonts w:ascii="Arial Narrow" w:hAnsi="Arial Narrow"/>
          <w:b/>
          <w:i/>
          <w:sz w:val="24"/>
          <w:szCs w:val="24"/>
        </w:rPr>
      </w:pPr>
    </w:p>
    <w:p w14:paraId="177A62E2" w14:textId="77777777" w:rsidR="00EA2178" w:rsidRPr="00EA2178" w:rsidRDefault="00EA2178" w:rsidP="00EA2178">
      <w:pPr>
        <w:pStyle w:val="NoSpacing"/>
        <w:spacing w:line="276" w:lineRule="auto"/>
        <w:rPr>
          <w:rFonts w:ascii="Arial Narrow" w:hAnsi="Arial Narrow"/>
          <w:i/>
          <w:sz w:val="20"/>
          <w:szCs w:val="20"/>
        </w:rPr>
      </w:pPr>
      <w:r w:rsidRPr="00EA2178">
        <w:rPr>
          <w:rFonts w:ascii="Arial Narrow" w:hAnsi="Arial Narrow"/>
          <w:b/>
          <w:i/>
          <w:sz w:val="20"/>
          <w:szCs w:val="20"/>
        </w:rPr>
        <w:t>Student</w:t>
      </w:r>
      <w:r w:rsidRPr="00EA2178">
        <w:rPr>
          <w:rFonts w:ascii="Arial Narrow" w:hAnsi="Arial Narrow"/>
          <w:i/>
          <w:sz w:val="20"/>
          <w:szCs w:val="20"/>
        </w:rPr>
        <w:t xml:space="preserve">: </w:t>
      </w:r>
    </w:p>
    <w:p w14:paraId="4D3041FB" w14:textId="77777777" w:rsidR="00EA2178" w:rsidRPr="00EA2178" w:rsidRDefault="00EA2178" w:rsidP="00EA2178">
      <w:pPr>
        <w:pStyle w:val="NoSpacing"/>
        <w:numPr>
          <w:ilvl w:val="0"/>
          <w:numId w:val="1"/>
        </w:numPr>
        <w:spacing w:line="276" w:lineRule="auto"/>
        <w:rPr>
          <w:rFonts w:ascii="Arial Narrow" w:hAnsi="Arial Narrow"/>
          <w:sz w:val="20"/>
          <w:szCs w:val="20"/>
        </w:rPr>
      </w:pPr>
      <w:r w:rsidRPr="00EA2178">
        <w:rPr>
          <w:rFonts w:ascii="Arial Narrow" w:hAnsi="Arial Narrow"/>
          <w:sz w:val="20"/>
          <w:szCs w:val="20"/>
        </w:rPr>
        <w:t>I understand that the school's information and communication technology (ICT) facilities and devices provide me with access to a range of essential learning tools, including access to the internet. I understand that the internet can connect me to useful information stored on computers around the world.</w:t>
      </w:r>
    </w:p>
    <w:p w14:paraId="4F6017C5" w14:textId="77777777" w:rsidR="00EA2178" w:rsidRPr="00EA2178" w:rsidRDefault="00EA2178" w:rsidP="00EA2178">
      <w:pPr>
        <w:pStyle w:val="NoSpacing"/>
        <w:numPr>
          <w:ilvl w:val="0"/>
          <w:numId w:val="1"/>
        </w:numPr>
        <w:spacing w:line="276" w:lineRule="auto"/>
        <w:rPr>
          <w:rFonts w:ascii="Arial Narrow" w:hAnsi="Arial Narrow"/>
          <w:sz w:val="20"/>
          <w:szCs w:val="20"/>
        </w:rPr>
      </w:pPr>
      <w:r w:rsidRPr="00EA2178">
        <w:rPr>
          <w:rFonts w:ascii="Arial Narrow" w:hAnsi="Arial Narrow"/>
          <w:sz w:val="20"/>
          <w:szCs w:val="20"/>
        </w:rPr>
        <w:t xml:space="preserve">While I have access to the school's ICT facilities and devices: I will use it only for educational purposes; I will not undertake or look for anything that is illegal, dangerous or offensive; and I will not reveal my password or allow anyone else to use my school account. </w:t>
      </w:r>
    </w:p>
    <w:p w14:paraId="347CB563" w14:textId="77777777" w:rsidR="00EA2178" w:rsidRPr="00EA2178" w:rsidRDefault="00EA2178" w:rsidP="00EA2178">
      <w:pPr>
        <w:pStyle w:val="NoSpacing"/>
        <w:numPr>
          <w:ilvl w:val="0"/>
          <w:numId w:val="1"/>
        </w:numPr>
        <w:spacing w:line="276" w:lineRule="auto"/>
        <w:rPr>
          <w:rFonts w:ascii="Arial Narrow" w:hAnsi="Arial Narrow"/>
          <w:sz w:val="20"/>
          <w:szCs w:val="20"/>
        </w:rPr>
      </w:pPr>
      <w:r w:rsidRPr="00EA2178">
        <w:rPr>
          <w:rFonts w:ascii="Arial Narrow" w:hAnsi="Arial Narrow"/>
          <w:sz w:val="20"/>
          <w:szCs w:val="20"/>
        </w:rPr>
        <w:t>Specifically, in relation to internet usage, should any offensive pictures or information appear on my screen I will close the window and immediately inform my teacher quietly, or tell my parents/guardians if I am at home.</w:t>
      </w:r>
    </w:p>
    <w:p w14:paraId="2F47621F" w14:textId="77777777" w:rsidR="00EA2178" w:rsidRPr="00EA2178" w:rsidRDefault="00EA2178" w:rsidP="00EA2178">
      <w:pPr>
        <w:pStyle w:val="NoSpacing"/>
        <w:numPr>
          <w:ilvl w:val="0"/>
          <w:numId w:val="1"/>
        </w:numPr>
        <w:spacing w:line="276" w:lineRule="auto"/>
        <w:rPr>
          <w:rFonts w:ascii="Arial Narrow" w:hAnsi="Arial Narrow"/>
          <w:sz w:val="20"/>
          <w:szCs w:val="20"/>
        </w:rPr>
      </w:pPr>
      <w:r w:rsidRPr="00EA2178">
        <w:rPr>
          <w:rFonts w:ascii="Arial Narrow" w:hAnsi="Arial Narrow"/>
          <w:sz w:val="20"/>
          <w:szCs w:val="20"/>
        </w:rPr>
        <w:t xml:space="preserve">If I receive any inappropriate emails at </w:t>
      </w:r>
      <w:proofErr w:type="gramStart"/>
      <w:r w:rsidRPr="00EA2178">
        <w:rPr>
          <w:rFonts w:ascii="Arial Narrow" w:hAnsi="Arial Narrow"/>
          <w:sz w:val="20"/>
          <w:szCs w:val="20"/>
        </w:rPr>
        <w:t>school</w:t>
      </w:r>
      <w:proofErr w:type="gramEnd"/>
      <w:r w:rsidRPr="00EA2178">
        <w:rPr>
          <w:rFonts w:ascii="Arial Narrow" w:hAnsi="Arial Narrow"/>
          <w:sz w:val="20"/>
          <w:szCs w:val="20"/>
        </w:rPr>
        <w:t xml:space="preserve"> I will tell my teacher. If I receive any at </w:t>
      </w:r>
      <w:proofErr w:type="gramStart"/>
      <w:r w:rsidRPr="00EA2178">
        <w:rPr>
          <w:rFonts w:ascii="Arial Narrow" w:hAnsi="Arial Narrow"/>
          <w:sz w:val="20"/>
          <w:szCs w:val="20"/>
        </w:rPr>
        <w:t>home</w:t>
      </w:r>
      <w:proofErr w:type="gramEnd"/>
      <w:r w:rsidRPr="00EA2178">
        <w:rPr>
          <w:rFonts w:ascii="Arial Narrow" w:hAnsi="Arial Narrow"/>
          <w:sz w:val="20"/>
          <w:szCs w:val="20"/>
        </w:rPr>
        <w:t xml:space="preserve"> I will tell my parents/guardians.</w:t>
      </w:r>
    </w:p>
    <w:p w14:paraId="608BF9DB" w14:textId="77777777" w:rsidR="00EA2178" w:rsidRPr="00EA2178" w:rsidRDefault="00EA2178" w:rsidP="00EA2178">
      <w:pPr>
        <w:pStyle w:val="NoSpacing"/>
        <w:numPr>
          <w:ilvl w:val="0"/>
          <w:numId w:val="1"/>
        </w:numPr>
        <w:spacing w:line="276" w:lineRule="auto"/>
        <w:rPr>
          <w:rFonts w:ascii="Arial Narrow" w:hAnsi="Arial Narrow"/>
          <w:sz w:val="20"/>
          <w:szCs w:val="20"/>
        </w:rPr>
      </w:pPr>
      <w:r w:rsidRPr="00EA2178">
        <w:rPr>
          <w:rFonts w:ascii="Arial Narrow" w:hAnsi="Arial Narrow"/>
          <w:sz w:val="20"/>
          <w:szCs w:val="20"/>
        </w:rPr>
        <w:t xml:space="preserve">When using email or the internet I will not: </w:t>
      </w:r>
    </w:p>
    <w:p w14:paraId="74FD220B" w14:textId="77777777" w:rsidR="00EA2178" w:rsidRPr="00EA2178" w:rsidRDefault="00EA2178" w:rsidP="00EA2178">
      <w:pPr>
        <w:pStyle w:val="NoSpacing"/>
        <w:numPr>
          <w:ilvl w:val="1"/>
          <w:numId w:val="1"/>
        </w:numPr>
        <w:spacing w:line="276" w:lineRule="auto"/>
        <w:rPr>
          <w:rFonts w:ascii="Arial Narrow" w:hAnsi="Arial Narrow"/>
          <w:sz w:val="20"/>
          <w:szCs w:val="20"/>
        </w:rPr>
      </w:pPr>
      <w:r w:rsidRPr="00EA2178">
        <w:rPr>
          <w:rFonts w:ascii="Arial Narrow" w:hAnsi="Arial Narrow"/>
          <w:sz w:val="20"/>
          <w:szCs w:val="20"/>
        </w:rPr>
        <w:t>reveal names, home addresses or phone numbers – mine or that of any other person</w:t>
      </w:r>
    </w:p>
    <w:p w14:paraId="2E0FF7E2" w14:textId="77777777" w:rsidR="00EA2178" w:rsidRPr="00EA2178" w:rsidRDefault="00EA2178" w:rsidP="00EA2178">
      <w:pPr>
        <w:pStyle w:val="NoSpacing"/>
        <w:numPr>
          <w:ilvl w:val="1"/>
          <w:numId w:val="1"/>
        </w:numPr>
        <w:spacing w:line="276" w:lineRule="auto"/>
        <w:rPr>
          <w:rFonts w:ascii="Arial Narrow" w:hAnsi="Arial Narrow"/>
          <w:sz w:val="20"/>
          <w:szCs w:val="20"/>
        </w:rPr>
      </w:pPr>
      <w:r w:rsidRPr="00EA2178">
        <w:rPr>
          <w:rFonts w:ascii="Arial Narrow" w:hAnsi="Arial Narrow"/>
          <w:sz w:val="20"/>
          <w:szCs w:val="20"/>
        </w:rPr>
        <w:t xml:space="preserve">use the school's ICT facilities and devices (including the internet) to annoy or offend anyone else. </w:t>
      </w:r>
    </w:p>
    <w:p w14:paraId="35A5648E" w14:textId="77777777" w:rsidR="00EA2178" w:rsidRPr="00EA2178" w:rsidRDefault="00EA2178" w:rsidP="00EA2178">
      <w:pPr>
        <w:pStyle w:val="NoSpacing"/>
        <w:numPr>
          <w:ilvl w:val="0"/>
          <w:numId w:val="1"/>
        </w:numPr>
        <w:spacing w:line="276" w:lineRule="auto"/>
        <w:rPr>
          <w:rFonts w:ascii="Arial Narrow" w:hAnsi="Arial Narrow"/>
          <w:sz w:val="20"/>
          <w:szCs w:val="20"/>
        </w:rPr>
      </w:pPr>
      <w:r w:rsidRPr="00EA2178">
        <w:rPr>
          <w:rFonts w:ascii="Arial Narrow" w:hAnsi="Arial Narrow"/>
          <w:sz w:val="20"/>
          <w:szCs w:val="20"/>
        </w:rPr>
        <w:t>I understand that my online behaviours are capable of impacting on the good order and management of the school whether I am using the school's ICT facilities and devices inside or outside of school hours.</w:t>
      </w:r>
    </w:p>
    <w:p w14:paraId="250F720E" w14:textId="77777777" w:rsidR="00EA2178" w:rsidRPr="00EA2178" w:rsidRDefault="00EA2178" w:rsidP="00EA2178">
      <w:pPr>
        <w:pStyle w:val="NoSpacing"/>
        <w:numPr>
          <w:ilvl w:val="0"/>
          <w:numId w:val="1"/>
        </w:numPr>
        <w:spacing w:line="276" w:lineRule="auto"/>
        <w:rPr>
          <w:rFonts w:ascii="Arial Narrow" w:hAnsi="Arial Narrow"/>
          <w:sz w:val="20"/>
          <w:szCs w:val="20"/>
        </w:rPr>
      </w:pPr>
      <w:r w:rsidRPr="00EA2178">
        <w:rPr>
          <w:rFonts w:ascii="Arial Narrow" w:hAnsi="Arial Narrow"/>
          <w:sz w:val="20"/>
          <w:szCs w:val="20"/>
        </w:rPr>
        <w:t xml:space="preserve">I understand that if the school decides I have broken the rules for using its ICT facilities and devices, appropriate action may be taken as per the school's </w:t>
      </w:r>
      <w:r w:rsidRPr="00EA2178">
        <w:rPr>
          <w:rFonts w:ascii="Arial Narrow" w:hAnsi="Arial Narrow"/>
          <w:i/>
          <w:sz w:val="20"/>
          <w:szCs w:val="20"/>
        </w:rPr>
        <w:t>Behaviour Management Policy</w:t>
      </w:r>
      <w:r w:rsidRPr="00EA2178">
        <w:rPr>
          <w:rFonts w:ascii="Arial Narrow" w:hAnsi="Arial Narrow"/>
          <w:sz w:val="20"/>
          <w:szCs w:val="20"/>
        </w:rPr>
        <w:t>, which may include loss of access to the network (including the internet) for a period of time.</w:t>
      </w:r>
    </w:p>
    <w:p w14:paraId="5C974E16" w14:textId="77777777" w:rsidR="00EA2178" w:rsidRPr="00EA2178" w:rsidRDefault="00EA2178" w:rsidP="00EA2178">
      <w:pPr>
        <w:pStyle w:val="NoSpacing"/>
        <w:numPr>
          <w:ilvl w:val="0"/>
          <w:numId w:val="1"/>
        </w:numPr>
        <w:spacing w:line="276" w:lineRule="auto"/>
        <w:rPr>
          <w:rFonts w:ascii="Arial Narrow" w:hAnsi="Arial Narrow"/>
          <w:sz w:val="20"/>
          <w:szCs w:val="20"/>
        </w:rPr>
      </w:pPr>
      <w:r w:rsidRPr="00EA2178">
        <w:rPr>
          <w:rFonts w:ascii="Arial Narrow" w:hAnsi="Arial Narrow"/>
          <w:sz w:val="20"/>
          <w:szCs w:val="20"/>
        </w:rPr>
        <w:t xml:space="preserve">I have read and understood this procedure/policy/statement/guideline and the </w:t>
      </w:r>
      <w:hyperlink r:id="rId8" w:anchor="search=code%20of%20school%20behaviour" w:history="1">
        <w:r w:rsidRPr="00EA2178">
          <w:rPr>
            <w:rFonts w:ascii="Arial Narrow" w:hAnsi="Arial Narrow"/>
            <w:color w:val="0000FF"/>
            <w:sz w:val="20"/>
            <w:szCs w:val="20"/>
            <w:u w:val="single"/>
          </w:rPr>
          <w:t>Code of School Behaviour</w:t>
        </w:r>
      </w:hyperlink>
      <w:r w:rsidRPr="00EA2178">
        <w:rPr>
          <w:rFonts w:ascii="Arial Narrow" w:hAnsi="Arial Narrow"/>
          <w:sz w:val="20"/>
          <w:szCs w:val="20"/>
        </w:rPr>
        <w:t>.</w:t>
      </w:r>
    </w:p>
    <w:p w14:paraId="339B9B61" w14:textId="77777777" w:rsidR="00EA2178" w:rsidRPr="00EA2178" w:rsidRDefault="00EA2178" w:rsidP="00EA2178">
      <w:pPr>
        <w:pStyle w:val="NoSpacing"/>
        <w:numPr>
          <w:ilvl w:val="0"/>
          <w:numId w:val="1"/>
        </w:numPr>
        <w:spacing w:line="276" w:lineRule="auto"/>
        <w:rPr>
          <w:rFonts w:ascii="Arial Narrow" w:hAnsi="Arial Narrow"/>
          <w:sz w:val="20"/>
          <w:szCs w:val="20"/>
        </w:rPr>
      </w:pPr>
      <w:r w:rsidRPr="00EA2178">
        <w:rPr>
          <w:rFonts w:ascii="Arial Narrow" w:hAnsi="Arial Narrow"/>
          <w:sz w:val="20"/>
          <w:szCs w:val="20"/>
        </w:rPr>
        <w:t>I agree to abide by the above rules / the procedure/policy/statement/guideline.</w:t>
      </w:r>
    </w:p>
    <w:p w14:paraId="73A4959A" w14:textId="77777777" w:rsidR="00EA2178" w:rsidRPr="00EA2178" w:rsidRDefault="00EA2178" w:rsidP="00EA2178">
      <w:pPr>
        <w:pStyle w:val="NoSpacing"/>
        <w:ind w:left="720"/>
        <w:rPr>
          <w:rFonts w:ascii="Arial Narrow" w:hAnsi="Arial Narrow"/>
          <w:sz w:val="20"/>
          <w:szCs w:val="20"/>
        </w:rPr>
      </w:pPr>
    </w:p>
    <w:p w14:paraId="0C0C2C16" w14:textId="77777777" w:rsidR="00EA2178" w:rsidRPr="00EA2178" w:rsidRDefault="00EA2178" w:rsidP="00EA2178">
      <w:pPr>
        <w:pStyle w:val="NoSpacing"/>
        <w:ind w:left="720"/>
        <w:rPr>
          <w:rFonts w:ascii="Arial Narrow" w:hAnsi="Arial Narrow"/>
          <w:sz w:val="20"/>
          <w:szCs w:val="20"/>
        </w:rPr>
      </w:pPr>
    </w:p>
    <w:p w14:paraId="4A03F446" w14:textId="77777777" w:rsidR="00EA2178" w:rsidRPr="00EA2178" w:rsidRDefault="00EA2178" w:rsidP="00EA2178">
      <w:pPr>
        <w:pStyle w:val="NoSpacing"/>
        <w:rPr>
          <w:rFonts w:ascii="Arial Narrow" w:hAnsi="Arial Narrow"/>
          <w:sz w:val="20"/>
          <w:szCs w:val="20"/>
        </w:rPr>
      </w:pPr>
      <w:r w:rsidRPr="00EA2178">
        <w:rPr>
          <w:rFonts w:ascii="Arial Narrow" w:hAnsi="Arial Narrow"/>
          <w:sz w:val="20"/>
          <w:szCs w:val="20"/>
        </w:rPr>
        <w:t xml:space="preserve">______________________ </w:t>
      </w:r>
      <w:r w:rsidRPr="00EA2178">
        <w:rPr>
          <w:rFonts w:ascii="Arial Narrow" w:hAnsi="Arial Narrow"/>
          <w:sz w:val="20"/>
          <w:szCs w:val="20"/>
        </w:rPr>
        <w:tab/>
        <w:t xml:space="preserve">  </w:t>
      </w:r>
      <w:r w:rsidRPr="00EA2178">
        <w:rPr>
          <w:rFonts w:ascii="Arial Narrow" w:hAnsi="Arial Narrow"/>
          <w:sz w:val="20"/>
          <w:szCs w:val="20"/>
        </w:rPr>
        <w:tab/>
        <w:t xml:space="preserve">_____________________        </w:t>
      </w:r>
      <w:r w:rsidRPr="00EA2178">
        <w:rPr>
          <w:rFonts w:ascii="Arial Narrow" w:hAnsi="Arial Narrow"/>
          <w:sz w:val="20"/>
          <w:szCs w:val="20"/>
        </w:rPr>
        <w:tab/>
      </w:r>
      <w:r w:rsidRPr="00EA2178">
        <w:rPr>
          <w:rFonts w:ascii="Arial Narrow" w:hAnsi="Arial Narrow"/>
          <w:sz w:val="20"/>
          <w:szCs w:val="20"/>
        </w:rPr>
        <w:tab/>
        <w:t>___________________</w:t>
      </w:r>
    </w:p>
    <w:p w14:paraId="14BF08AF" w14:textId="77777777" w:rsidR="00EA2178" w:rsidRPr="00EA2178" w:rsidRDefault="00EA2178" w:rsidP="00EA2178">
      <w:pPr>
        <w:pStyle w:val="NoSpacing"/>
        <w:rPr>
          <w:rFonts w:ascii="Arial Narrow" w:hAnsi="Arial Narrow"/>
          <w:i/>
          <w:sz w:val="20"/>
          <w:szCs w:val="20"/>
        </w:rPr>
      </w:pPr>
      <w:r w:rsidRPr="00EA2178">
        <w:rPr>
          <w:rFonts w:ascii="Arial Narrow" w:hAnsi="Arial Narrow"/>
          <w:i/>
          <w:sz w:val="20"/>
          <w:szCs w:val="20"/>
        </w:rPr>
        <w:t>Student's name</w:t>
      </w:r>
      <w:r w:rsidRPr="00EA2178">
        <w:rPr>
          <w:rFonts w:ascii="Arial Narrow" w:hAnsi="Arial Narrow"/>
          <w:i/>
          <w:sz w:val="20"/>
          <w:szCs w:val="20"/>
        </w:rPr>
        <w:tab/>
        <w:t xml:space="preserve">             </w:t>
      </w:r>
      <w:r w:rsidRPr="00EA2178">
        <w:rPr>
          <w:rFonts w:ascii="Arial Narrow" w:hAnsi="Arial Narrow"/>
          <w:i/>
          <w:sz w:val="20"/>
          <w:szCs w:val="20"/>
        </w:rPr>
        <w:tab/>
      </w:r>
      <w:r w:rsidRPr="00EA2178">
        <w:rPr>
          <w:rFonts w:ascii="Arial Narrow" w:hAnsi="Arial Narrow"/>
          <w:i/>
          <w:sz w:val="20"/>
          <w:szCs w:val="20"/>
        </w:rPr>
        <w:tab/>
        <w:t xml:space="preserve">       </w:t>
      </w:r>
      <w:r w:rsidRPr="00EA2178">
        <w:rPr>
          <w:rFonts w:ascii="Arial Narrow" w:hAnsi="Arial Narrow"/>
          <w:i/>
          <w:sz w:val="20"/>
          <w:szCs w:val="20"/>
        </w:rPr>
        <w:tab/>
        <w:t xml:space="preserve"> Student’s Signature                   </w:t>
      </w:r>
      <w:r w:rsidRPr="00EA2178">
        <w:rPr>
          <w:rFonts w:ascii="Arial Narrow" w:hAnsi="Arial Narrow"/>
          <w:i/>
          <w:sz w:val="20"/>
          <w:szCs w:val="20"/>
        </w:rPr>
        <w:tab/>
        <w:t xml:space="preserve"> </w:t>
      </w:r>
      <w:r w:rsidRPr="00EA2178">
        <w:rPr>
          <w:rFonts w:ascii="Arial Narrow" w:hAnsi="Arial Narrow"/>
          <w:i/>
          <w:sz w:val="20"/>
          <w:szCs w:val="20"/>
        </w:rPr>
        <w:tab/>
        <w:t>Date</w:t>
      </w:r>
    </w:p>
    <w:p w14:paraId="7FBCE096" w14:textId="77777777" w:rsidR="00EA2178" w:rsidRPr="00EA2178" w:rsidRDefault="00EA2178" w:rsidP="00EA2178">
      <w:pPr>
        <w:pStyle w:val="NoSpacing"/>
        <w:rPr>
          <w:rFonts w:ascii="Arial Narrow" w:hAnsi="Arial Narrow"/>
          <w:sz w:val="20"/>
          <w:szCs w:val="20"/>
        </w:rPr>
      </w:pPr>
    </w:p>
    <w:p w14:paraId="0C00D17B" w14:textId="77777777" w:rsidR="00EA2178" w:rsidRPr="00EA2178" w:rsidRDefault="00EA2178" w:rsidP="00EA2178">
      <w:pPr>
        <w:pStyle w:val="NoSpacing"/>
        <w:jc w:val="center"/>
        <w:rPr>
          <w:rFonts w:ascii="Arial" w:hAnsi="Arial"/>
          <w:b/>
          <w:sz w:val="20"/>
          <w:szCs w:val="20"/>
          <w:u w:val="single"/>
        </w:rPr>
      </w:pPr>
      <w:r w:rsidRPr="00EA2178">
        <w:rPr>
          <w:rFonts w:ascii="Arial" w:hAnsi="Arial"/>
          <w:b/>
          <w:sz w:val="20"/>
          <w:szCs w:val="20"/>
          <w:u w:val="single"/>
        </w:rPr>
        <w:br w:type="page"/>
      </w:r>
    </w:p>
    <w:p w14:paraId="1671203F" w14:textId="77777777" w:rsidR="00EA2178" w:rsidRPr="00CF2ABE" w:rsidRDefault="00EA2178" w:rsidP="00EA2178">
      <w:pPr>
        <w:pStyle w:val="NoSpacing"/>
        <w:jc w:val="center"/>
        <w:rPr>
          <w:rFonts w:ascii="Arial" w:hAnsi="Arial"/>
          <w:b/>
          <w:sz w:val="28"/>
          <w:szCs w:val="20"/>
        </w:rPr>
      </w:pPr>
      <w:r w:rsidRPr="00CF2ABE">
        <w:rPr>
          <w:rFonts w:ascii="Arial" w:hAnsi="Arial"/>
          <w:b/>
          <w:sz w:val="28"/>
          <w:szCs w:val="20"/>
        </w:rPr>
        <w:lastRenderedPageBreak/>
        <w:t xml:space="preserve">HILDER ROAD STATE SCHOOL </w:t>
      </w:r>
    </w:p>
    <w:p w14:paraId="0CEECC15" w14:textId="77777777" w:rsidR="00EA2178" w:rsidRPr="00CF2ABE" w:rsidRDefault="00EA2178" w:rsidP="00EA2178">
      <w:pPr>
        <w:pStyle w:val="NoSpacing"/>
        <w:jc w:val="center"/>
        <w:rPr>
          <w:rFonts w:ascii="Arial" w:hAnsi="Arial"/>
          <w:b/>
          <w:sz w:val="28"/>
          <w:szCs w:val="20"/>
        </w:rPr>
      </w:pPr>
      <w:r w:rsidRPr="00CF2ABE">
        <w:rPr>
          <w:rFonts w:ascii="Arial" w:hAnsi="Arial"/>
          <w:b/>
          <w:sz w:val="28"/>
          <w:szCs w:val="20"/>
        </w:rPr>
        <w:t xml:space="preserve"> ACCEPTABLE ICT USE AGREEMENT – PARENT</w:t>
      </w:r>
      <w:r>
        <w:rPr>
          <w:rFonts w:ascii="Arial" w:hAnsi="Arial"/>
          <w:b/>
          <w:sz w:val="28"/>
          <w:szCs w:val="20"/>
        </w:rPr>
        <w:t xml:space="preserve"> </w:t>
      </w:r>
      <w:r w:rsidRPr="00CF2ABE">
        <w:rPr>
          <w:rFonts w:ascii="Arial" w:hAnsi="Arial"/>
          <w:b/>
          <w:sz w:val="28"/>
          <w:szCs w:val="20"/>
        </w:rPr>
        <w:t>/</w:t>
      </w:r>
      <w:r>
        <w:rPr>
          <w:rFonts w:ascii="Arial" w:hAnsi="Arial"/>
          <w:b/>
          <w:sz w:val="28"/>
          <w:szCs w:val="20"/>
        </w:rPr>
        <w:t xml:space="preserve"> </w:t>
      </w:r>
      <w:r w:rsidRPr="00CF2ABE">
        <w:rPr>
          <w:rFonts w:ascii="Arial" w:hAnsi="Arial"/>
          <w:b/>
          <w:sz w:val="28"/>
          <w:szCs w:val="20"/>
        </w:rPr>
        <w:t>GUARDIAN</w:t>
      </w:r>
    </w:p>
    <w:p w14:paraId="40180823" w14:textId="77777777" w:rsidR="00EA2178" w:rsidRPr="00EA2178" w:rsidRDefault="00EA2178" w:rsidP="00EA2178">
      <w:pPr>
        <w:pStyle w:val="NoSpacing"/>
        <w:spacing w:before="240" w:line="276" w:lineRule="auto"/>
        <w:rPr>
          <w:rFonts w:ascii="Arial Narrow" w:eastAsia="Times New Roman" w:hAnsi="Arial Narrow" w:cs="Arial"/>
          <w:i/>
          <w:sz w:val="20"/>
          <w:szCs w:val="20"/>
          <w:lang w:eastAsia="en-AU"/>
        </w:rPr>
      </w:pPr>
      <w:r w:rsidRPr="00EA2178">
        <w:rPr>
          <w:rFonts w:ascii="Arial Narrow" w:eastAsia="Times New Roman" w:hAnsi="Arial Narrow" w:cs="Arial"/>
          <w:b/>
          <w:i/>
          <w:sz w:val="20"/>
          <w:szCs w:val="20"/>
          <w:lang w:eastAsia="en-AU"/>
        </w:rPr>
        <w:t>Parent or Guardian</w:t>
      </w:r>
      <w:r w:rsidRPr="00EA2178">
        <w:rPr>
          <w:rFonts w:ascii="Arial Narrow" w:eastAsia="Times New Roman" w:hAnsi="Arial Narrow" w:cs="Arial"/>
          <w:i/>
          <w:sz w:val="20"/>
          <w:szCs w:val="20"/>
          <w:lang w:eastAsia="en-AU"/>
        </w:rPr>
        <w:t>:</w:t>
      </w:r>
    </w:p>
    <w:p w14:paraId="74FCFDA1" w14:textId="77777777" w:rsidR="00EA2178" w:rsidRPr="00EA2178" w:rsidRDefault="00EA2178" w:rsidP="00EA2178">
      <w:pPr>
        <w:pStyle w:val="NoSpacing"/>
        <w:numPr>
          <w:ilvl w:val="0"/>
          <w:numId w:val="2"/>
        </w:numPr>
        <w:spacing w:before="240" w:line="276" w:lineRule="auto"/>
        <w:rPr>
          <w:rFonts w:ascii="Arial Narrow" w:hAnsi="Arial Narrow"/>
          <w:sz w:val="20"/>
          <w:szCs w:val="20"/>
        </w:rPr>
      </w:pPr>
      <w:r w:rsidRPr="00EA2178">
        <w:rPr>
          <w:rFonts w:ascii="Arial Narrow" w:hAnsi="Arial Narrow"/>
          <w:sz w:val="20"/>
          <w:szCs w:val="20"/>
        </w:rPr>
        <w:t>I understand that the school provides my child with access to the school's information and communication technology (ICT) facilities and devices (including the internet) for valuable learning experiences. In regards to internet access, I understand that this will give my child access to information on computers from around the world; that the school cannot control what is on those computers; and that a small part of that information can be illegal, dangerous or offensive.</w:t>
      </w:r>
    </w:p>
    <w:p w14:paraId="289AFE4E" w14:textId="77777777" w:rsidR="00EA2178" w:rsidRPr="00EA2178" w:rsidRDefault="00EA2178" w:rsidP="00EA2178">
      <w:pPr>
        <w:pStyle w:val="NoSpacing"/>
        <w:numPr>
          <w:ilvl w:val="0"/>
          <w:numId w:val="2"/>
        </w:numPr>
        <w:spacing w:before="240" w:line="276" w:lineRule="auto"/>
        <w:rPr>
          <w:rFonts w:ascii="Arial Narrow" w:hAnsi="Arial Narrow"/>
          <w:sz w:val="20"/>
          <w:szCs w:val="20"/>
        </w:rPr>
      </w:pPr>
      <w:r w:rsidRPr="00EA2178">
        <w:rPr>
          <w:rFonts w:ascii="Arial Narrow" w:hAnsi="Arial Narrow"/>
          <w:sz w:val="20"/>
          <w:szCs w:val="20"/>
        </w:rPr>
        <w:t>I accept that, while teachers will always exercise their duty of care, protection against exposure to harmful information should depend upon responsible use by students/my child. Additionally, I will ensure that my child understands and adheres to the school's appropriate behaviour requirements and will not engage in inappropriate use of the school's ICT facilities and devices. Furthermore, I will advise the school if any inappropriate material is received by my student/child that may have come from the school or from other students.</w:t>
      </w:r>
    </w:p>
    <w:p w14:paraId="5D1AB0B4" w14:textId="77777777" w:rsidR="00EA2178" w:rsidRPr="00EA2178" w:rsidRDefault="00EA2178" w:rsidP="00EA2178">
      <w:pPr>
        <w:pStyle w:val="NoSpacing"/>
        <w:numPr>
          <w:ilvl w:val="0"/>
          <w:numId w:val="2"/>
        </w:numPr>
        <w:spacing w:before="240" w:line="276" w:lineRule="auto"/>
        <w:rPr>
          <w:rFonts w:ascii="Arial Narrow" w:hAnsi="Arial Narrow"/>
          <w:sz w:val="20"/>
          <w:szCs w:val="20"/>
        </w:rPr>
      </w:pPr>
      <w:r w:rsidRPr="00EA2178">
        <w:rPr>
          <w:rFonts w:ascii="Arial Narrow" w:hAnsi="Arial Narrow"/>
          <w:sz w:val="20"/>
          <w:szCs w:val="20"/>
        </w:rPr>
        <w:t xml:space="preserve">I understand that the school is not responsible for safeguarding information stored by my child on a departmentally-owned student computer or mobile device. </w:t>
      </w:r>
    </w:p>
    <w:p w14:paraId="63F9D656" w14:textId="77777777" w:rsidR="00EA2178" w:rsidRPr="00EA2178" w:rsidRDefault="00EA2178" w:rsidP="00EA2178">
      <w:pPr>
        <w:pStyle w:val="NoSpacing"/>
        <w:numPr>
          <w:ilvl w:val="0"/>
          <w:numId w:val="2"/>
        </w:numPr>
        <w:spacing w:before="240" w:line="276" w:lineRule="auto"/>
        <w:rPr>
          <w:rFonts w:ascii="Arial Narrow" w:hAnsi="Arial Narrow"/>
          <w:sz w:val="20"/>
          <w:szCs w:val="20"/>
        </w:rPr>
      </w:pPr>
      <w:r w:rsidRPr="00EA2178">
        <w:rPr>
          <w:rFonts w:ascii="Arial Narrow" w:hAnsi="Arial Narrow"/>
          <w:sz w:val="20"/>
          <w:szCs w:val="20"/>
        </w:rPr>
        <w:t>I understand that the school may remotely access the departmentally-owned student computer or mobile device for management purposes.</w:t>
      </w:r>
    </w:p>
    <w:p w14:paraId="02A07F22" w14:textId="77777777" w:rsidR="00EA2178" w:rsidRPr="00EA2178" w:rsidRDefault="00EA2178" w:rsidP="00EA2178">
      <w:pPr>
        <w:pStyle w:val="NoSpacing"/>
        <w:numPr>
          <w:ilvl w:val="0"/>
          <w:numId w:val="2"/>
        </w:numPr>
        <w:spacing w:before="240" w:line="276" w:lineRule="auto"/>
        <w:rPr>
          <w:rFonts w:ascii="Arial Narrow" w:hAnsi="Arial Narrow"/>
          <w:sz w:val="20"/>
          <w:szCs w:val="20"/>
        </w:rPr>
      </w:pPr>
      <w:r w:rsidRPr="00EA2178">
        <w:rPr>
          <w:rFonts w:ascii="Arial Narrow" w:hAnsi="Arial Narrow"/>
          <w:sz w:val="20"/>
          <w:szCs w:val="20"/>
        </w:rPr>
        <w:t>I understand that the school does not accept liability for any loss or damage suffered to personal mobile devices as a result of using the department's facilities and devices. Further, no liability will be accepted by the school in the event of loss, theft or damage to any device unless it can be established that the loss, theft or damage resulted from the school's/department's negligence.</w:t>
      </w:r>
    </w:p>
    <w:p w14:paraId="6239DF51" w14:textId="77777777" w:rsidR="00EA2178" w:rsidRPr="00EA2178" w:rsidRDefault="00EA2178" w:rsidP="00EA2178">
      <w:pPr>
        <w:pStyle w:val="NoSpacing"/>
        <w:numPr>
          <w:ilvl w:val="0"/>
          <w:numId w:val="2"/>
        </w:numPr>
        <w:spacing w:before="240" w:line="276" w:lineRule="auto"/>
        <w:rPr>
          <w:rFonts w:ascii="Arial Narrow" w:hAnsi="Arial Narrow"/>
          <w:sz w:val="20"/>
          <w:szCs w:val="20"/>
        </w:rPr>
      </w:pPr>
      <w:r w:rsidRPr="00EA2178">
        <w:rPr>
          <w:rFonts w:ascii="Arial Narrow" w:hAnsi="Arial Narrow"/>
          <w:sz w:val="20"/>
          <w:szCs w:val="20"/>
        </w:rPr>
        <w:t xml:space="preserve">I believe ________________________ </w:t>
      </w:r>
      <w:r w:rsidRPr="00EA2178">
        <w:rPr>
          <w:rFonts w:ascii="Arial Narrow" w:hAnsi="Arial Narrow"/>
          <w:i/>
          <w:sz w:val="20"/>
          <w:szCs w:val="20"/>
        </w:rPr>
        <w:t>(name of student)</w:t>
      </w:r>
      <w:r w:rsidRPr="00EA2178">
        <w:rPr>
          <w:rFonts w:ascii="Arial Narrow" w:hAnsi="Arial Narrow"/>
          <w:sz w:val="20"/>
          <w:szCs w:val="20"/>
        </w:rPr>
        <w:t xml:space="preserve"> understands this responsibility, and I hereby give my permission for him/her to access and use the school's ICT facilities and devices (including the internet) under the school rules. I understand where inappropriate online behaviours negatively affect the good order and management of the school, the school may commence disciplinary actions in line with this user agreement or the </w:t>
      </w:r>
      <w:r w:rsidRPr="00EA2178">
        <w:rPr>
          <w:rFonts w:ascii="Arial Narrow" w:hAnsi="Arial Narrow"/>
          <w:i/>
          <w:sz w:val="20"/>
          <w:szCs w:val="20"/>
        </w:rPr>
        <w:t>Behaviour Management Policy</w:t>
      </w:r>
      <w:r w:rsidRPr="00EA2178">
        <w:rPr>
          <w:rFonts w:ascii="Arial Narrow" w:hAnsi="Arial Narrow"/>
          <w:sz w:val="20"/>
          <w:szCs w:val="20"/>
        </w:rPr>
        <w:t>. This may include loss of access and usage of the school's ICT facilities and devices for some time.</w:t>
      </w:r>
    </w:p>
    <w:p w14:paraId="61390775" w14:textId="77777777" w:rsidR="00EA2178" w:rsidRPr="00EA2178" w:rsidRDefault="00EA2178" w:rsidP="00EA2178">
      <w:pPr>
        <w:pStyle w:val="NoSpacing"/>
        <w:numPr>
          <w:ilvl w:val="0"/>
          <w:numId w:val="2"/>
        </w:numPr>
        <w:spacing w:before="240" w:line="276" w:lineRule="auto"/>
        <w:rPr>
          <w:rFonts w:ascii="Arial Narrow" w:hAnsi="Arial Narrow"/>
          <w:sz w:val="20"/>
          <w:szCs w:val="20"/>
        </w:rPr>
      </w:pPr>
      <w:r w:rsidRPr="00EA2178">
        <w:rPr>
          <w:rFonts w:ascii="Arial Narrow" w:hAnsi="Arial Narrow"/>
          <w:sz w:val="20"/>
          <w:szCs w:val="20"/>
        </w:rPr>
        <w:t xml:space="preserve">I have read and understood this procedure/policy/statement/guideline and the </w:t>
      </w:r>
      <w:hyperlink r:id="rId9" w:anchor="search=code%20of%20school%20behaviour" w:history="1">
        <w:r w:rsidRPr="00EA2178">
          <w:rPr>
            <w:rStyle w:val="Hyperlink"/>
            <w:rFonts w:ascii="Arial Narrow" w:hAnsi="Arial Narrow"/>
            <w:sz w:val="20"/>
            <w:szCs w:val="20"/>
          </w:rPr>
          <w:t>Code of School Behaviour</w:t>
        </w:r>
      </w:hyperlink>
      <w:r w:rsidRPr="00EA2178">
        <w:rPr>
          <w:rFonts w:ascii="Arial Narrow" w:hAnsi="Arial Narrow"/>
          <w:sz w:val="20"/>
          <w:szCs w:val="20"/>
        </w:rPr>
        <w:t>.</w:t>
      </w:r>
    </w:p>
    <w:p w14:paraId="63E00CF6" w14:textId="77777777" w:rsidR="00EA2178" w:rsidRPr="00EA2178" w:rsidRDefault="00EA2178" w:rsidP="00EA2178">
      <w:pPr>
        <w:pStyle w:val="NoSpacing"/>
        <w:numPr>
          <w:ilvl w:val="0"/>
          <w:numId w:val="2"/>
        </w:numPr>
        <w:spacing w:before="240" w:line="276" w:lineRule="auto"/>
        <w:rPr>
          <w:rFonts w:ascii="Arial Narrow" w:hAnsi="Arial Narrow"/>
          <w:sz w:val="20"/>
          <w:szCs w:val="20"/>
        </w:rPr>
      </w:pPr>
      <w:r w:rsidRPr="00EA2178">
        <w:rPr>
          <w:rFonts w:ascii="Arial Narrow" w:hAnsi="Arial Narrow"/>
          <w:sz w:val="20"/>
          <w:szCs w:val="20"/>
        </w:rPr>
        <w:t>I agree to abide by the above rules / the procedure/policy/statement/guideline.</w:t>
      </w:r>
    </w:p>
    <w:p w14:paraId="255E2411" w14:textId="77777777" w:rsidR="00EA2178" w:rsidRPr="00EA2178" w:rsidRDefault="00EA2178" w:rsidP="00EA2178">
      <w:pPr>
        <w:pStyle w:val="NoSpacing"/>
        <w:spacing w:line="276" w:lineRule="auto"/>
        <w:ind w:left="720"/>
        <w:rPr>
          <w:rFonts w:ascii="Arial Narrow" w:hAnsi="Arial Narrow"/>
          <w:sz w:val="20"/>
          <w:szCs w:val="20"/>
        </w:rPr>
      </w:pPr>
    </w:p>
    <w:p w14:paraId="279A6CD4" w14:textId="77777777" w:rsidR="00EA2178" w:rsidRPr="00EA2178" w:rsidRDefault="00EA2178" w:rsidP="00EA2178">
      <w:pPr>
        <w:pStyle w:val="NoSpacing"/>
        <w:spacing w:line="276" w:lineRule="auto"/>
        <w:rPr>
          <w:rFonts w:ascii="Arial Narrow" w:hAnsi="Arial Narrow"/>
          <w:sz w:val="20"/>
          <w:szCs w:val="20"/>
        </w:rPr>
      </w:pPr>
      <w:r w:rsidRPr="00EA2178">
        <w:rPr>
          <w:rFonts w:ascii="Arial Narrow" w:hAnsi="Arial Narrow"/>
          <w:sz w:val="20"/>
          <w:szCs w:val="20"/>
        </w:rPr>
        <w:t xml:space="preserve">______________________ </w:t>
      </w:r>
      <w:r w:rsidRPr="00EA2178">
        <w:rPr>
          <w:rFonts w:ascii="Arial Narrow" w:hAnsi="Arial Narrow"/>
          <w:sz w:val="20"/>
          <w:szCs w:val="20"/>
        </w:rPr>
        <w:tab/>
        <w:t xml:space="preserve">    </w:t>
      </w:r>
      <w:r w:rsidRPr="00EA2178">
        <w:rPr>
          <w:rFonts w:ascii="Arial Narrow" w:hAnsi="Arial Narrow"/>
          <w:sz w:val="20"/>
          <w:szCs w:val="20"/>
        </w:rPr>
        <w:tab/>
        <w:t xml:space="preserve">_____________________       </w:t>
      </w:r>
      <w:r w:rsidRPr="00EA2178">
        <w:rPr>
          <w:rFonts w:ascii="Arial Narrow" w:hAnsi="Arial Narrow"/>
          <w:sz w:val="20"/>
          <w:szCs w:val="20"/>
        </w:rPr>
        <w:tab/>
        <w:t xml:space="preserve"> ____________________</w:t>
      </w:r>
    </w:p>
    <w:p w14:paraId="6A4DD3E2" w14:textId="77777777" w:rsidR="00EA2178" w:rsidRPr="00EA2178" w:rsidRDefault="00EA2178" w:rsidP="00EA2178">
      <w:pPr>
        <w:pStyle w:val="NoSpacing"/>
        <w:spacing w:line="276" w:lineRule="auto"/>
        <w:rPr>
          <w:rFonts w:ascii="Arial Narrow" w:hAnsi="Arial Narrow"/>
          <w:sz w:val="20"/>
          <w:szCs w:val="20"/>
        </w:rPr>
      </w:pPr>
      <w:r w:rsidRPr="00EA2178">
        <w:rPr>
          <w:rFonts w:ascii="Arial Narrow" w:hAnsi="Arial Narrow"/>
          <w:i/>
          <w:sz w:val="20"/>
          <w:szCs w:val="20"/>
        </w:rPr>
        <w:t>Parent's name</w:t>
      </w:r>
      <w:r w:rsidRPr="00EA2178">
        <w:rPr>
          <w:rFonts w:ascii="Arial Narrow" w:hAnsi="Arial Narrow"/>
          <w:i/>
          <w:sz w:val="20"/>
          <w:szCs w:val="20"/>
        </w:rPr>
        <w:tab/>
      </w:r>
      <w:r w:rsidRPr="00EA2178">
        <w:rPr>
          <w:rFonts w:ascii="Arial Narrow" w:hAnsi="Arial Narrow"/>
          <w:i/>
          <w:sz w:val="20"/>
          <w:szCs w:val="20"/>
        </w:rPr>
        <w:tab/>
      </w:r>
      <w:r w:rsidRPr="00EA2178">
        <w:rPr>
          <w:rFonts w:ascii="Arial Narrow" w:hAnsi="Arial Narrow"/>
          <w:i/>
          <w:sz w:val="20"/>
          <w:szCs w:val="20"/>
        </w:rPr>
        <w:tab/>
        <w:t xml:space="preserve">     </w:t>
      </w:r>
      <w:r w:rsidRPr="00EA2178">
        <w:rPr>
          <w:rFonts w:ascii="Arial Narrow" w:hAnsi="Arial Narrow"/>
          <w:i/>
          <w:sz w:val="20"/>
          <w:szCs w:val="20"/>
        </w:rPr>
        <w:tab/>
        <w:t xml:space="preserve">Parent’s Signature </w:t>
      </w:r>
      <w:r w:rsidRPr="00EA2178">
        <w:rPr>
          <w:rFonts w:ascii="Arial Narrow" w:hAnsi="Arial Narrow"/>
          <w:i/>
          <w:sz w:val="20"/>
          <w:szCs w:val="20"/>
        </w:rPr>
        <w:tab/>
      </w:r>
      <w:r w:rsidRPr="00EA2178">
        <w:rPr>
          <w:rFonts w:ascii="Arial Narrow" w:hAnsi="Arial Narrow"/>
          <w:i/>
          <w:sz w:val="20"/>
          <w:szCs w:val="20"/>
        </w:rPr>
        <w:tab/>
        <w:t>Date</w:t>
      </w:r>
    </w:p>
    <w:p w14:paraId="485999FE" w14:textId="77777777" w:rsidR="00EA2178" w:rsidRPr="00EA2178" w:rsidRDefault="00EA2178" w:rsidP="00EA2178">
      <w:pPr>
        <w:pStyle w:val="NoSpacing"/>
        <w:spacing w:line="276" w:lineRule="auto"/>
        <w:rPr>
          <w:rFonts w:ascii="Arial Narrow" w:hAnsi="Arial Narrow"/>
          <w:sz w:val="16"/>
          <w:szCs w:val="16"/>
        </w:rPr>
      </w:pPr>
      <w:r w:rsidRPr="00EA2178">
        <w:rPr>
          <w:rFonts w:ascii="Arial Narrow" w:hAnsi="Arial Narrow"/>
          <w:sz w:val="16"/>
          <w:szCs w:val="16"/>
        </w:rPr>
        <w:t xml:space="preserve">The Department of Education through its Information privacy and right to information procedure is collecting your personal information in accordance with the </w:t>
      </w:r>
      <w:hyperlink r:id="rId10" w:history="1">
        <w:r w:rsidRPr="00EA2178">
          <w:rPr>
            <w:rFonts w:ascii="Arial Narrow" w:hAnsi="Arial Narrow"/>
            <w:i/>
            <w:color w:val="0000FF"/>
            <w:sz w:val="16"/>
            <w:szCs w:val="16"/>
            <w:u w:val="single"/>
          </w:rPr>
          <w:t xml:space="preserve">Education (General Provisions) Act 2006 </w:t>
        </w:r>
        <w:r w:rsidRPr="00EA2178">
          <w:rPr>
            <w:rFonts w:ascii="Arial Narrow" w:hAnsi="Arial Narrow"/>
            <w:color w:val="0000FF"/>
            <w:sz w:val="16"/>
            <w:szCs w:val="16"/>
            <w:u w:val="single"/>
          </w:rPr>
          <w:t>(Qld)</w:t>
        </w:r>
      </w:hyperlink>
      <w:r w:rsidRPr="00EA2178">
        <w:rPr>
          <w:rFonts w:ascii="Arial Narrow" w:hAnsi="Arial Narrow"/>
          <w:sz w:val="16"/>
          <w:szCs w:val="16"/>
        </w:rPr>
        <w:t xml:space="preserve"> in order to ensure: </w:t>
      </w:r>
    </w:p>
    <w:p w14:paraId="30757705" w14:textId="77777777" w:rsidR="00EA2178" w:rsidRPr="00EA2178" w:rsidRDefault="00EA2178" w:rsidP="00EA2178">
      <w:pPr>
        <w:pStyle w:val="NoSpacing"/>
        <w:numPr>
          <w:ilvl w:val="0"/>
          <w:numId w:val="3"/>
        </w:numPr>
        <w:spacing w:line="276" w:lineRule="auto"/>
        <w:rPr>
          <w:rFonts w:ascii="Arial Narrow" w:hAnsi="Arial Narrow"/>
          <w:sz w:val="16"/>
          <w:szCs w:val="16"/>
        </w:rPr>
      </w:pPr>
      <w:r w:rsidRPr="00EA2178">
        <w:rPr>
          <w:rFonts w:ascii="Arial Narrow" w:hAnsi="Arial Narrow"/>
          <w:sz w:val="16"/>
          <w:szCs w:val="16"/>
        </w:rPr>
        <w:t>appropriate usage of the school network</w:t>
      </w:r>
    </w:p>
    <w:p w14:paraId="2563DB2D" w14:textId="77777777" w:rsidR="00EA2178" w:rsidRPr="00EA2178" w:rsidRDefault="00EA2178" w:rsidP="00EA2178">
      <w:pPr>
        <w:pStyle w:val="NoSpacing"/>
        <w:numPr>
          <w:ilvl w:val="0"/>
          <w:numId w:val="3"/>
        </w:numPr>
        <w:spacing w:line="276" w:lineRule="auto"/>
        <w:rPr>
          <w:rFonts w:ascii="Arial Narrow" w:hAnsi="Arial Narrow"/>
          <w:sz w:val="16"/>
          <w:szCs w:val="16"/>
        </w:rPr>
      </w:pPr>
      <w:r w:rsidRPr="00EA2178">
        <w:rPr>
          <w:rFonts w:ascii="Arial Narrow" w:hAnsi="Arial Narrow"/>
          <w:sz w:val="16"/>
          <w:szCs w:val="16"/>
        </w:rPr>
        <w:t>appropriate usage of personal mobile devices within the school network.</w:t>
      </w:r>
    </w:p>
    <w:p w14:paraId="292F6E99" w14:textId="77777777" w:rsidR="00EA2178" w:rsidRDefault="00EA2178" w:rsidP="00EA2178">
      <w:pPr>
        <w:pStyle w:val="NoSpacing"/>
        <w:numPr>
          <w:ilvl w:val="0"/>
          <w:numId w:val="3"/>
        </w:numPr>
        <w:spacing w:line="276" w:lineRule="auto"/>
        <w:rPr>
          <w:rFonts w:ascii="Arial Narrow" w:hAnsi="Arial Narrow"/>
          <w:sz w:val="16"/>
          <w:szCs w:val="16"/>
        </w:rPr>
      </w:pPr>
      <w:r w:rsidRPr="00EA2178">
        <w:rPr>
          <w:rFonts w:ascii="Arial Narrow" w:hAnsi="Arial Narrow"/>
          <w:sz w:val="16"/>
          <w:szCs w:val="16"/>
        </w:rPr>
        <w:t xml:space="preserve">The information will only be accessed by authorised school employees to ensure compliance with its </w:t>
      </w:r>
      <w:hyperlink r:id="rId11" w:history="1">
        <w:r w:rsidRPr="00EA2178">
          <w:rPr>
            <w:rFonts w:ascii="Arial Narrow" w:hAnsi="Arial Narrow"/>
            <w:sz w:val="16"/>
            <w:szCs w:val="16"/>
          </w:rPr>
          <w:t>Information privacy and right to information procedure</w:t>
        </w:r>
      </w:hyperlink>
      <w:r w:rsidRPr="00EA2178">
        <w:rPr>
          <w:rFonts w:ascii="Arial Narrow" w:hAnsi="Arial Narrow"/>
          <w:sz w:val="16"/>
          <w:szCs w:val="16"/>
        </w:rPr>
        <w:t>. Personal information collected on this form may also be disclosed to third parties where authorised or required by law. Your information will be stored securely. If you wish to access or correct any of the personal information on this form or discuss how it has been dealt with, please contact your child's school. If you have a concern or complaint about the way your personal information has been collected, used, stored or disclosed, please also contact your child's school.</w:t>
      </w:r>
    </w:p>
    <w:p w14:paraId="1B5669B2" w14:textId="6321F7E1" w:rsidR="00EA2178" w:rsidRPr="00EA2178" w:rsidRDefault="00EA2178" w:rsidP="006A6191">
      <w:pPr>
        <w:pStyle w:val="NoSpacing"/>
        <w:spacing w:line="276" w:lineRule="auto"/>
        <w:rPr>
          <w:rFonts w:ascii="Arial Narrow" w:hAnsi="Arial Narrow"/>
          <w:sz w:val="16"/>
          <w:szCs w:val="16"/>
        </w:rPr>
      </w:pPr>
      <w:r>
        <w:rPr>
          <w:noProof/>
        </w:rPr>
        <w:lastRenderedPageBreak/>
        <mc:AlternateContent>
          <mc:Choice Requires="wps">
            <w:drawing>
              <wp:anchor distT="0" distB="0" distL="114300" distR="114300" simplePos="0" relativeHeight="251659264" behindDoc="1" locked="0" layoutInCell="1" allowOverlap="1" wp14:anchorId="2E1DA0C6" wp14:editId="75B36B2A">
                <wp:simplePos x="0" y="0"/>
                <wp:positionH relativeFrom="margin">
                  <wp:align>right</wp:align>
                </wp:positionH>
                <wp:positionV relativeFrom="paragraph">
                  <wp:posOffset>0</wp:posOffset>
                </wp:positionV>
                <wp:extent cx="6197600" cy="8547100"/>
                <wp:effectExtent l="0" t="0" r="12700" b="25400"/>
                <wp:wrapTight wrapText="bothSides">
                  <wp:wrapPolygon edited="0">
                    <wp:start x="2921" y="0"/>
                    <wp:lineTo x="2390" y="48"/>
                    <wp:lineTo x="863" y="626"/>
                    <wp:lineTo x="465" y="1204"/>
                    <wp:lineTo x="133" y="1541"/>
                    <wp:lineTo x="0" y="2070"/>
                    <wp:lineTo x="0" y="19594"/>
                    <wp:lineTo x="133" y="20027"/>
                    <wp:lineTo x="797" y="20894"/>
                    <wp:lineTo x="2257" y="21568"/>
                    <wp:lineTo x="2789" y="21616"/>
                    <wp:lineTo x="18789" y="21616"/>
                    <wp:lineTo x="19320" y="21568"/>
                    <wp:lineTo x="20781" y="20894"/>
                    <wp:lineTo x="21445" y="20027"/>
                    <wp:lineTo x="21578" y="19594"/>
                    <wp:lineTo x="21578" y="2022"/>
                    <wp:lineTo x="21445" y="1541"/>
                    <wp:lineTo x="20781" y="818"/>
                    <wp:lineTo x="20715" y="626"/>
                    <wp:lineTo x="19188" y="48"/>
                    <wp:lineTo x="18657" y="0"/>
                    <wp:lineTo x="2921" y="0"/>
                  </wp:wrapPolygon>
                </wp:wrapTight>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7600" cy="8547100"/>
                        </a:xfrm>
                        <a:prstGeom prst="roundRect">
                          <a:avLst/>
                        </a:prstGeom>
                        <a:solidFill>
                          <a:srgbClr val="4F81BD"/>
                        </a:solidFill>
                        <a:ln w="25400" cap="flat" cmpd="sng" algn="ctr">
                          <a:solidFill>
                            <a:srgbClr val="4F81BD">
                              <a:shade val="50000"/>
                            </a:srgbClr>
                          </a:solidFill>
                          <a:prstDash val="solid"/>
                        </a:ln>
                        <a:effectLst/>
                      </wps:spPr>
                      <wps:txbx>
                        <w:txbxContent>
                          <w:p w14:paraId="20AF5CEE" w14:textId="77777777" w:rsidR="00EA2178" w:rsidRDefault="00EA2178" w:rsidP="00EA2178">
                            <w:pPr>
                              <w:jc w:val="center"/>
                              <w:rPr>
                                <w:b/>
                                <w:sz w:val="28"/>
                              </w:rPr>
                            </w:pPr>
                          </w:p>
                          <w:p w14:paraId="028CDFD2" w14:textId="77777777" w:rsidR="00EA2178" w:rsidRPr="00CF2ABE" w:rsidRDefault="00EA2178" w:rsidP="00EA2178">
                            <w:pPr>
                              <w:jc w:val="center"/>
                              <w:rPr>
                                <w:b/>
                                <w:sz w:val="28"/>
                              </w:rPr>
                            </w:pPr>
                            <w:r w:rsidRPr="00CF2ABE">
                              <w:rPr>
                                <w:b/>
                                <w:sz w:val="28"/>
                              </w:rPr>
                              <w:t>CYBERSAFETY IN QLD SCHOOLS</w:t>
                            </w:r>
                          </w:p>
                          <w:p w14:paraId="71732818" w14:textId="77777777" w:rsidR="00EA2178" w:rsidRDefault="00EA2178" w:rsidP="00EA2178">
                            <w:pPr>
                              <w:spacing w:after="60" w:line="240" w:lineRule="auto"/>
                            </w:pPr>
                            <w:r>
                              <w:t>Cybersafety refers to online behaviour that is safe, appropriate and responsible.</w:t>
                            </w:r>
                          </w:p>
                          <w:p w14:paraId="69D61263" w14:textId="77777777" w:rsidR="00EA2178" w:rsidRDefault="00EA2178" w:rsidP="00EA2178">
                            <w:pPr>
                              <w:spacing w:after="60" w:line="240" w:lineRule="auto"/>
                            </w:pPr>
                            <w:r>
                              <w:t xml:space="preserve">To help prevent </w:t>
                            </w:r>
                            <w:proofErr w:type="spellStart"/>
                            <w:r>
                              <w:t>cybersafety</w:t>
                            </w:r>
                            <w:proofErr w:type="spellEnd"/>
                            <w:r>
                              <w:t xml:space="preserve"> incidents, students are taught how to:</w:t>
                            </w:r>
                          </w:p>
                          <w:p w14:paraId="548C3F7F" w14:textId="77777777" w:rsidR="00EA2178" w:rsidRDefault="00EA2178" w:rsidP="00EA2178">
                            <w:pPr>
                              <w:pStyle w:val="ListParagraph"/>
                              <w:numPr>
                                <w:ilvl w:val="0"/>
                                <w:numId w:val="9"/>
                              </w:numPr>
                              <w:spacing w:after="60" w:line="240" w:lineRule="auto"/>
                            </w:pPr>
                            <w:r>
                              <w:t>use technology appropriately and responsibly</w:t>
                            </w:r>
                          </w:p>
                          <w:p w14:paraId="236CDBAE" w14:textId="77777777" w:rsidR="00EA2178" w:rsidRDefault="00EA2178" w:rsidP="00EA2178">
                            <w:pPr>
                              <w:pStyle w:val="ListParagraph"/>
                              <w:numPr>
                                <w:ilvl w:val="0"/>
                                <w:numId w:val="9"/>
                              </w:numPr>
                              <w:spacing w:after="60" w:line="240" w:lineRule="auto"/>
                            </w:pPr>
                            <w:r>
                              <w:t>behave in ways to enhance their own safety.</w:t>
                            </w:r>
                          </w:p>
                          <w:p w14:paraId="2234754F" w14:textId="77777777" w:rsidR="00EA2178" w:rsidRPr="00CF2ABE" w:rsidRDefault="00EA2178" w:rsidP="00EA2178">
                            <w:pPr>
                              <w:spacing w:after="60" w:line="240" w:lineRule="auto"/>
                              <w:rPr>
                                <w:b/>
                                <w:color w:val="FF0000"/>
                              </w:rPr>
                            </w:pPr>
                          </w:p>
                          <w:p w14:paraId="51851C08" w14:textId="77777777" w:rsidR="00EA2178" w:rsidRPr="00CF2ABE" w:rsidRDefault="00EA2178" w:rsidP="00EA2178">
                            <w:pPr>
                              <w:spacing w:after="60" w:line="240" w:lineRule="auto"/>
                              <w:rPr>
                                <w:b/>
                                <w:color w:val="FF0000"/>
                                <w:sz w:val="24"/>
                              </w:rPr>
                            </w:pPr>
                            <w:r w:rsidRPr="00CF2ABE">
                              <w:rPr>
                                <w:b/>
                                <w:color w:val="FF0000"/>
                                <w:sz w:val="24"/>
                              </w:rPr>
                              <w:t>Information for Students</w:t>
                            </w:r>
                          </w:p>
                          <w:p w14:paraId="7A9151EB" w14:textId="77777777" w:rsidR="00EA2178" w:rsidRPr="00F63589" w:rsidRDefault="00EA2178" w:rsidP="00EA2178">
                            <w:pPr>
                              <w:spacing w:after="60" w:line="240" w:lineRule="auto"/>
                              <w:rPr>
                                <w:color w:val="FFFFFF"/>
                              </w:rPr>
                            </w:pPr>
                            <w:r w:rsidRPr="00F63589">
                              <w:rPr>
                                <w:color w:val="FFFFFF"/>
                              </w:rPr>
                              <w:t>Everything that you share, like, comment and post online contributes to your digital identity. Your audience can be bigger than you realise.</w:t>
                            </w:r>
                          </w:p>
                          <w:p w14:paraId="34009D9B" w14:textId="77777777" w:rsidR="00EA2178" w:rsidRPr="00F63589" w:rsidRDefault="00EA2178" w:rsidP="00EA2178">
                            <w:pPr>
                              <w:spacing w:after="60" w:line="240" w:lineRule="auto"/>
                              <w:rPr>
                                <w:color w:val="FFFFFF"/>
                              </w:rPr>
                            </w:pPr>
                            <w:r w:rsidRPr="00F63589">
                              <w:rPr>
                                <w:color w:val="FFFFFF"/>
                              </w:rPr>
                              <w:t xml:space="preserve">When you are online never </w:t>
                            </w:r>
                            <w:proofErr w:type="gramStart"/>
                            <w:r w:rsidRPr="00F63589">
                              <w:rPr>
                                <w:color w:val="FFFFFF"/>
                              </w:rPr>
                              <w:t>give</w:t>
                            </w:r>
                            <w:proofErr w:type="gramEnd"/>
                            <w:r w:rsidRPr="00F63589">
                              <w:rPr>
                                <w:color w:val="FFFFFF"/>
                              </w:rPr>
                              <w:t xml:space="preserve"> away your home address, phone number, email address and passwords or any other personal information.</w:t>
                            </w:r>
                          </w:p>
                          <w:p w14:paraId="16AB1941" w14:textId="77777777" w:rsidR="00EA2178" w:rsidRPr="00F63589" w:rsidRDefault="00EA2178" w:rsidP="00EA2178">
                            <w:pPr>
                              <w:spacing w:after="60" w:line="240" w:lineRule="auto"/>
                              <w:rPr>
                                <w:color w:val="FFFFFF"/>
                              </w:rPr>
                            </w:pPr>
                            <w:r w:rsidRPr="00F63589">
                              <w:rPr>
                                <w:color w:val="FFFFFF"/>
                              </w:rPr>
                              <w:t>If you don’t know and trust someone in the real world, delete or block them online. Don’t be fooled by fake profiles or mutual friend suggestions.</w:t>
                            </w:r>
                          </w:p>
                          <w:p w14:paraId="3CF49334" w14:textId="77777777" w:rsidR="00EA2178" w:rsidRPr="00F63589" w:rsidRDefault="00EA2178" w:rsidP="00EA2178">
                            <w:pPr>
                              <w:spacing w:after="60" w:line="240" w:lineRule="auto"/>
                              <w:rPr>
                                <w:color w:val="FFFFFF"/>
                              </w:rPr>
                            </w:pPr>
                            <w:r w:rsidRPr="00F63589">
                              <w:rPr>
                                <w:color w:val="FFFFFF"/>
                              </w:rPr>
                              <w:t>Make positive choices. Stay in control of your online world. If you make poor choices while on social media or online games there may be social or legal consequences.</w:t>
                            </w:r>
                          </w:p>
                          <w:p w14:paraId="0DBFFB66" w14:textId="77777777" w:rsidR="00EA2178" w:rsidRPr="00F63589" w:rsidRDefault="00EA2178" w:rsidP="00EA2178">
                            <w:pPr>
                              <w:spacing w:after="60" w:line="240" w:lineRule="auto"/>
                              <w:rPr>
                                <w:color w:val="FFFFFF"/>
                              </w:rPr>
                            </w:pPr>
                            <w:r w:rsidRPr="00F63589">
                              <w:rPr>
                                <w:color w:val="FFFFFF"/>
                              </w:rPr>
                              <w:t xml:space="preserve">When you are online never </w:t>
                            </w:r>
                            <w:proofErr w:type="gramStart"/>
                            <w:r w:rsidRPr="00F63589">
                              <w:rPr>
                                <w:color w:val="FFFFFF"/>
                              </w:rPr>
                              <w:t>give</w:t>
                            </w:r>
                            <w:proofErr w:type="gramEnd"/>
                            <w:r w:rsidRPr="00F63589">
                              <w:rPr>
                                <w:color w:val="FFFFFF"/>
                              </w:rPr>
                              <w:t xml:space="preserve"> away your home address, phone number, email address and passwords. You should treat strangers the same way online as you would in the real world.</w:t>
                            </w:r>
                          </w:p>
                          <w:p w14:paraId="191C32CD" w14:textId="77777777" w:rsidR="00EA2178" w:rsidRPr="00F63589" w:rsidRDefault="00EA2178" w:rsidP="00EA2178">
                            <w:pPr>
                              <w:spacing w:after="60" w:line="240" w:lineRule="auto"/>
                              <w:rPr>
                                <w:color w:val="FFFFFF"/>
                              </w:rPr>
                            </w:pPr>
                          </w:p>
                          <w:p w14:paraId="69D5A588" w14:textId="77777777" w:rsidR="00EA2178" w:rsidRPr="00CF2ABE" w:rsidRDefault="00EA2178" w:rsidP="00EA2178">
                            <w:pPr>
                              <w:spacing w:after="60" w:line="240" w:lineRule="auto"/>
                              <w:rPr>
                                <w:b/>
                                <w:color w:val="FF0000"/>
                                <w:sz w:val="24"/>
                              </w:rPr>
                            </w:pPr>
                            <w:r w:rsidRPr="00CF2ABE">
                              <w:rPr>
                                <w:b/>
                                <w:color w:val="FF0000"/>
                                <w:sz w:val="24"/>
                              </w:rPr>
                              <w:t>Information for Parents</w:t>
                            </w:r>
                          </w:p>
                          <w:p w14:paraId="443C420D" w14:textId="77777777" w:rsidR="00EA2178" w:rsidRPr="00F63589" w:rsidRDefault="00EA2178" w:rsidP="00EA2178">
                            <w:pPr>
                              <w:spacing w:after="60" w:line="240" w:lineRule="auto"/>
                              <w:rPr>
                                <w:color w:val="FFFFFF"/>
                              </w:rPr>
                            </w:pPr>
                            <w:r w:rsidRPr="00F63589">
                              <w:rPr>
                                <w:color w:val="FFFFFF"/>
                              </w:rPr>
                              <w:t>Remember, you already possess the skills to supervise. Apply these skills to technology and the online world.</w:t>
                            </w:r>
                          </w:p>
                          <w:p w14:paraId="56BEB8EC" w14:textId="77777777" w:rsidR="00EA2178" w:rsidRPr="00F63589" w:rsidRDefault="00EA2178" w:rsidP="00EA2178">
                            <w:pPr>
                              <w:spacing w:after="60" w:line="240" w:lineRule="auto"/>
                              <w:rPr>
                                <w:color w:val="FFFFFF"/>
                              </w:rPr>
                            </w:pPr>
                            <w:r w:rsidRPr="00F63589">
                              <w:rPr>
                                <w:color w:val="FFFFFF"/>
                              </w:rPr>
                              <w:t>To help keep your child safe when they are online, you can:</w:t>
                            </w:r>
                          </w:p>
                          <w:p w14:paraId="6DC92B85" w14:textId="77777777" w:rsidR="00EA2178" w:rsidRPr="00F63589" w:rsidRDefault="00EA2178" w:rsidP="00EA2178">
                            <w:pPr>
                              <w:pStyle w:val="ListParagraph"/>
                              <w:numPr>
                                <w:ilvl w:val="0"/>
                                <w:numId w:val="10"/>
                              </w:numPr>
                              <w:spacing w:after="60" w:line="240" w:lineRule="auto"/>
                              <w:rPr>
                                <w:color w:val="FFFFFF"/>
                              </w:rPr>
                            </w:pPr>
                            <w:r w:rsidRPr="00F63589">
                              <w:rPr>
                                <w:color w:val="FFFFFF"/>
                              </w:rPr>
                              <w:t>put computers in open spaces within your home</w:t>
                            </w:r>
                          </w:p>
                          <w:p w14:paraId="59977BD6" w14:textId="77777777" w:rsidR="00EA2178" w:rsidRPr="00F63589" w:rsidRDefault="00EA2178" w:rsidP="00EA2178">
                            <w:pPr>
                              <w:pStyle w:val="ListParagraph"/>
                              <w:numPr>
                                <w:ilvl w:val="0"/>
                                <w:numId w:val="10"/>
                              </w:numPr>
                              <w:spacing w:after="60" w:line="240" w:lineRule="auto"/>
                              <w:rPr>
                                <w:color w:val="FFFFFF"/>
                              </w:rPr>
                            </w:pPr>
                            <w:r w:rsidRPr="00F63589">
                              <w:rPr>
                                <w:color w:val="FFFFFF"/>
                              </w:rPr>
                              <w:t>remind your child that content can be posted instantaneously, the downfall is that they can potentially post something without thinking about the ramifications.</w:t>
                            </w:r>
                          </w:p>
                          <w:p w14:paraId="23769796" w14:textId="77777777" w:rsidR="00EA2178" w:rsidRPr="00F63589" w:rsidRDefault="00EA2178" w:rsidP="00EA2178">
                            <w:pPr>
                              <w:pStyle w:val="ListParagraph"/>
                              <w:numPr>
                                <w:ilvl w:val="0"/>
                                <w:numId w:val="10"/>
                              </w:numPr>
                              <w:spacing w:after="60" w:line="240" w:lineRule="auto"/>
                              <w:rPr>
                                <w:color w:val="FFFFFF"/>
                              </w:rPr>
                            </w:pPr>
                            <w:r w:rsidRPr="00F63589">
                              <w:rPr>
                                <w:color w:val="FFFFFF"/>
                              </w:rPr>
                              <w:t>educate your child about appropriate online behaviour and the need for respectful communication with other internet users</w:t>
                            </w:r>
                          </w:p>
                          <w:p w14:paraId="17A21CFA" w14:textId="77777777" w:rsidR="00EA2178" w:rsidRPr="00F63589" w:rsidRDefault="00EA2178" w:rsidP="00EA2178">
                            <w:pPr>
                              <w:pStyle w:val="ListParagraph"/>
                              <w:numPr>
                                <w:ilvl w:val="0"/>
                                <w:numId w:val="10"/>
                              </w:numPr>
                              <w:spacing w:after="60" w:line="240" w:lineRule="auto"/>
                              <w:rPr>
                                <w:color w:val="FFFFFF"/>
                              </w:rPr>
                            </w:pPr>
                            <w:r w:rsidRPr="00F63589">
                              <w:rPr>
                                <w:color w:val="FFFFFF"/>
                              </w:rPr>
                              <w:t xml:space="preserve">keep an eye on what your child is doing online (both in the home and on any mobile devices they may have access to </w:t>
                            </w:r>
                            <w:proofErr w:type="gramStart"/>
                            <w:r w:rsidRPr="00F63589">
                              <w:rPr>
                                <w:color w:val="FFFFFF"/>
                              </w:rPr>
                              <w:t>e.g.</w:t>
                            </w:r>
                            <w:proofErr w:type="gramEnd"/>
                            <w:r w:rsidRPr="00F63589">
                              <w:rPr>
                                <w:color w:val="FFFFFF"/>
                              </w:rPr>
                              <w:t xml:space="preserve"> phones, music devices and tablets)</w:t>
                            </w:r>
                          </w:p>
                          <w:p w14:paraId="413E613C" w14:textId="77777777" w:rsidR="00EA2178" w:rsidRPr="00F63589" w:rsidRDefault="00EA2178" w:rsidP="00EA2178">
                            <w:pPr>
                              <w:pStyle w:val="ListParagraph"/>
                              <w:numPr>
                                <w:ilvl w:val="0"/>
                                <w:numId w:val="10"/>
                              </w:numPr>
                              <w:spacing w:after="60" w:line="240" w:lineRule="auto"/>
                              <w:rPr>
                                <w:color w:val="FFFFFF"/>
                              </w:rPr>
                            </w:pPr>
                            <w:r w:rsidRPr="00F63589">
                              <w:rPr>
                                <w:color w:val="FFFFFF"/>
                              </w:rPr>
                              <w:t>set clear rules about what sites and activities they are allowed to access</w:t>
                            </w:r>
                          </w:p>
                          <w:p w14:paraId="11252067" w14:textId="77777777" w:rsidR="00EA2178" w:rsidRPr="00F63589" w:rsidRDefault="00EA2178" w:rsidP="00EA2178">
                            <w:pPr>
                              <w:pStyle w:val="ListParagraph"/>
                              <w:numPr>
                                <w:ilvl w:val="0"/>
                                <w:numId w:val="10"/>
                              </w:numPr>
                              <w:spacing w:after="60" w:line="240" w:lineRule="auto"/>
                              <w:rPr>
                                <w:color w:val="FFFFFF"/>
                              </w:rPr>
                            </w:pPr>
                            <w:r w:rsidRPr="00F63589">
                              <w:rPr>
                                <w:color w:val="FFFFFF"/>
                              </w:rPr>
                              <w:t>install software to limit their use and monitor/restrict the sites they visit</w:t>
                            </w:r>
                          </w:p>
                          <w:p w14:paraId="5858CE95" w14:textId="77777777" w:rsidR="00EA2178" w:rsidRPr="00F63589" w:rsidRDefault="00EA2178" w:rsidP="00EA2178">
                            <w:pPr>
                              <w:pStyle w:val="ListParagraph"/>
                              <w:numPr>
                                <w:ilvl w:val="0"/>
                                <w:numId w:val="10"/>
                              </w:numPr>
                              <w:spacing w:after="60" w:line="240" w:lineRule="auto"/>
                              <w:rPr>
                                <w:color w:val="FFFFFF"/>
                              </w:rPr>
                            </w:pPr>
                            <w:r w:rsidRPr="00F63589">
                              <w:rPr>
                                <w:color w:val="FFFFFF"/>
                              </w:rPr>
                              <w:t xml:space="preserve">discuss a plan with your child about how to address any </w:t>
                            </w:r>
                            <w:proofErr w:type="spellStart"/>
                            <w:r w:rsidRPr="00F63589">
                              <w:rPr>
                                <w:color w:val="FFFFFF"/>
                              </w:rPr>
                              <w:t>cybersafety</w:t>
                            </w:r>
                            <w:proofErr w:type="spellEnd"/>
                            <w:r w:rsidRPr="00F63589">
                              <w:rPr>
                                <w:color w:val="FFFFFF"/>
                              </w:rPr>
                              <w:t xml:space="preserve"> issues that may arise (make sure they know you will be supportive if they mention anything and that they will not get in trouble)</w:t>
                            </w:r>
                          </w:p>
                          <w:p w14:paraId="61FA08B0" w14:textId="77777777" w:rsidR="00EA2178" w:rsidRPr="00F63589" w:rsidRDefault="00EA2178" w:rsidP="00EA2178">
                            <w:pPr>
                              <w:pStyle w:val="ListParagraph"/>
                              <w:numPr>
                                <w:ilvl w:val="0"/>
                                <w:numId w:val="10"/>
                              </w:numPr>
                              <w:spacing w:after="60" w:line="240" w:lineRule="auto"/>
                              <w:rPr>
                                <w:color w:val="FFFFFF"/>
                              </w:rPr>
                            </w:pPr>
                            <w:r w:rsidRPr="00F63589">
                              <w:rPr>
                                <w:color w:val="FFFFFF"/>
                              </w:rPr>
                              <w:t>encourage them to find someone they feel safe talking to, such as yourself, a relative, a teacher or a trusted adult.</w:t>
                            </w:r>
                          </w:p>
                          <w:p w14:paraId="502C2A9E" w14:textId="77777777" w:rsidR="00EA2178" w:rsidRPr="00F63589" w:rsidRDefault="00EA2178" w:rsidP="00EA2178">
                            <w:pPr>
                              <w:spacing w:after="60" w:line="240" w:lineRule="auto"/>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DA0C6" id="Rounded Rectangle 1" o:spid="_x0000_s1026" style="position:absolute;margin-left:436.8pt;margin-top:0;width:488pt;height:67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" fillcolor="#4f81bd" strokecolor="#385d8a" strokeweight="2pt">
                <v:path arrowok="t"/>
                <v:textbox>
                  <w:txbxContent>
                    <w:p w14:paraId="20AF5CEE" w14:textId="77777777" w:rsidR="00EA2178" w:rsidRDefault="00EA2178" w:rsidP="00EA2178">
                      <w:pPr>
                        <w:jc w:val="center"/>
                        <w:rPr>
                          <w:b/>
                          <w:sz w:val="28"/>
                        </w:rPr>
                      </w:pPr>
                    </w:p>
                    <w:p w14:paraId="028CDFD2" w14:textId="77777777" w:rsidR="00EA2178" w:rsidRPr="00CF2ABE" w:rsidRDefault="00EA2178" w:rsidP="00EA2178">
                      <w:pPr>
                        <w:jc w:val="center"/>
                        <w:rPr>
                          <w:b/>
                          <w:sz w:val="28"/>
                        </w:rPr>
                      </w:pPr>
                      <w:r w:rsidRPr="00CF2ABE">
                        <w:rPr>
                          <w:b/>
                          <w:sz w:val="28"/>
                        </w:rPr>
                        <w:t>CYBERSAFETY IN QLD SCHOOLS</w:t>
                      </w:r>
                    </w:p>
                    <w:p w14:paraId="71732818" w14:textId="77777777" w:rsidR="00EA2178" w:rsidRDefault="00EA2178" w:rsidP="00EA2178">
                      <w:pPr>
                        <w:spacing w:after="60" w:line="240" w:lineRule="auto"/>
                      </w:pPr>
                      <w:r>
                        <w:t>Cybersafety refers to online behaviour that is safe, appropriate and responsible.</w:t>
                      </w:r>
                    </w:p>
                    <w:p w14:paraId="69D61263" w14:textId="77777777" w:rsidR="00EA2178" w:rsidRDefault="00EA2178" w:rsidP="00EA2178">
                      <w:pPr>
                        <w:spacing w:after="60" w:line="240" w:lineRule="auto"/>
                      </w:pPr>
                      <w:r>
                        <w:t xml:space="preserve">To help prevent </w:t>
                      </w:r>
                      <w:proofErr w:type="spellStart"/>
                      <w:r>
                        <w:t>cybersafety</w:t>
                      </w:r>
                      <w:proofErr w:type="spellEnd"/>
                      <w:r>
                        <w:t xml:space="preserve"> incidents, students are taught how to:</w:t>
                      </w:r>
                    </w:p>
                    <w:p w14:paraId="548C3F7F" w14:textId="77777777" w:rsidR="00EA2178" w:rsidRDefault="00EA2178" w:rsidP="00EA2178">
                      <w:pPr>
                        <w:pStyle w:val="ListParagraph"/>
                        <w:numPr>
                          <w:ilvl w:val="0"/>
                          <w:numId w:val="9"/>
                        </w:numPr>
                        <w:spacing w:after="60" w:line="240" w:lineRule="auto"/>
                      </w:pPr>
                      <w:r>
                        <w:t>use technology appropriately and responsibly</w:t>
                      </w:r>
                    </w:p>
                    <w:p w14:paraId="236CDBAE" w14:textId="77777777" w:rsidR="00EA2178" w:rsidRDefault="00EA2178" w:rsidP="00EA2178">
                      <w:pPr>
                        <w:pStyle w:val="ListParagraph"/>
                        <w:numPr>
                          <w:ilvl w:val="0"/>
                          <w:numId w:val="9"/>
                        </w:numPr>
                        <w:spacing w:after="60" w:line="240" w:lineRule="auto"/>
                      </w:pPr>
                      <w:r>
                        <w:t>behave in ways to enhance their own safety.</w:t>
                      </w:r>
                    </w:p>
                    <w:p w14:paraId="2234754F" w14:textId="77777777" w:rsidR="00EA2178" w:rsidRPr="00CF2ABE" w:rsidRDefault="00EA2178" w:rsidP="00EA2178">
                      <w:pPr>
                        <w:spacing w:after="60" w:line="240" w:lineRule="auto"/>
                        <w:rPr>
                          <w:b/>
                          <w:color w:val="FF0000"/>
                        </w:rPr>
                      </w:pPr>
                    </w:p>
                    <w:p w14:paraId="51851C08" w14:textId="77777777" w:rsidR="00EA2178" w:rsidRPr="00CF2ABE" w:rsidRDefault="00EA2178" w:rsidP="00EA2178">
                      <w:pPr>
                        <w:spacing w:after="60" w:line="240" w:lineRule="auto"/>
                        <w:rPr>
                          <w:b/>
                          <w:color w:val="FF0000"/>
                          <w:sz w:val="24"/>
                        </w:rPr>
                      </w:pPr>
                      <w:r w:rsidRPr="00CF2ABE">
                        <w:rPr>
                          <w:b/>
                          <w:color w:val="FF0000"/>
                          <w:sz w:val="24"/>
                        </w:rPr>
                        <w:t>Information for Students</w:t>
                      </w:r>
                    </w:p>
                    <w:p w14:paraId="7A9151EB" w14:textId="77777777" w:rsidR="00EA2178" w:rsidRPr="00F63589" w:rsidRDefault="00EA2178" w:rsidP="00EA2178">
                      <w:pPr>
                        <w:spacing w:after="60" w:line="240" w:lineRule="auto"/>
                        <w:rPr>
                          <w:color w:val="FFFFFF"/>
                        </w:rPr>
                      </w:pPr>
                      <w:r w:rsidRPr="00F63589">
                        <w:rPr>
                          <w:color w:val="FFFFFF"/>
                        </w:rPr>
                        <w:t>Everything that you share, like, comment and post online contributes to your digital identity. Your audience can be bigger than you realise.</w:t>
                      </w:r>
                    </w:p>
                    <w:p w14:paraId="34009D9B" w14:textId="77777777" w:rsidR="00EA2178" w:rsidRPr="00F63589" w:rsidRDefault="00EA2178" w:rsidP="00EA2178">
                      <w:pPr>
                        <w:spacing w:after="60" w:line="240" w:lineRule="auto"/>
                        <w:rPr>
                          <w:color w:val="FFFFFF"/>
                        </w:rPr>
                      </w:pPr>
                      <w:r w:rsidRPr="00F63589">
                        <w:rPr>
                          <w:color w:val="FFFFFF"/>
                        </w:rPr>
                        <w:t xml:space="preserve">When you are online never </w:t>
                      </w:r>
                      <w:proofErr w:type="gramStart"/>
                      <w:r w:rsidRPr="00F63589">
                        <w:rPr>
                          <w:color w:val="FFFFFF"/>
                        </w:rPr>
                        <w:t>give</w:t>
                      </w:r>
                      <w:proofErr w:type="gramEnd"/>
                      <w:r w:rsidRPr="00F63589">
                        <w:rPr>
                          <w:color w:val="FFFFFF"/>
                        </w:rPr>
                        <w:t xml:space="preserve"> away your home address, phone number, email address and passwords or any other personal information.</w:t>
                      </w:r>
                    </w:p>
                    <w:p w14:paraId="16AB1941" w14:textId="77777777" w:rsidR="00EA2178" w:rsidRPr="00F63589" w:rsidRDefault="00EA2178" w:rsidP="00EA2178">
                      <w:pPr>
                        <w:spacing w:after="60" w:line="240" w:lineRule="auto"/>
                        <w:rPr>
                          <w:color w:val="FFFFFF"/>
                        </w:rPr>
                      </w:pPr>
                      <w:r w:rsidRPr="00F63589">
                        <w:rPr>
                          <w:color w:val="FFFFFF"/>
                        </w:rPr>
                        <w:t>If you don’t know and trust someone in the real world, delete or block them online. Don’t be fooled by fake profiles or mutual friend suggestions.</w:t>
                      </w:r>
                    </w:p>
                    <w:p w14:paraId="3CF49334" w14:textId="77777777" w:rsidR="00EA2178" w:rsidRPr="00F63589" w:rsidRDefault="00EA2178" w:rsidP="00EA2178">
                      <w:pPr>
                        <w:spacing w:after="60" w:line="240" w:lineRule="auto"/>
                        <w:rPr>
                          <w:color w:val="FFFFFF"/>
                        </w:rPr>
                      </w:pPr>
                      <w:r w:rsidRPr="00F63589">
                        <w:rPr>
                          <w:color w:val="FFFFFF"/>
                        </w:rPr>
                        <w:t>Make positive choices. Stay in control of your online world. If you make poor choices while on social media or online games there may be social or legal consequences.</w:t>
                      </w:r>
                    </w:p>
                    <w:p w14:paraId="0DBFFB66" w14:textId="77777777" w:rsidR="00EA2178" w:rsidRPr="00F63589" w:rsidRDefault="00EA2178" w:rsidP="00EA2178">
                      <w:pPr>
                        <w:spacing w:after="60" w:line="240" w:lineRule="auto"/>
                        <w:rPr>
                          <w:color w:val="FFFFFF"/>
                        </w:rPr>
                      </w:pPr>
                      <w:r w:rsidRPr="00F63589">
                        <w:rPr>
                          <w:color w:val="FFFFFF"/>
                        </w:rPr>
                        <w:t xml:space="preserve">When you are online never </w:t>
                      </w:r>
                      <w:proofErr w:type="gramStart"/>
                      <w:r w:rsidRPr="00F63589">
                        <w:rPr>
                          <w:color w:val="FFFFFF"/>
                        </w:rPr>
                        <w:t>give</w:t>
                      </w:r>
                      <w:proofErr w:type="gramEnd"/>
                      <w:r w:rsidRPr="00F63589">
                        <w:rPr>
                          <w:color w:val="FFFFFF"/>
                        </w:rPr>
                        <w:t xml:space="preserve"> away your home address, phone number, email address and passwords. You should treat strangers the same way online as you would in the real world.</w:t>
                      </w:r>
                    </w:p>
                    <w:p w14:paraId="191C32CD" w14:textId="77777777" w:rsidR="00EA2178" w:rsidRPr="00F63589" w:rsidRDefault="00EA2178" w:rsidP="00EA2178">
                      <w:pPr>
                        <w:spacing w:after="60" w:line="240" w:lineRule="auto"/>
                        <w:rPr>
                          <w:color w:val="FFFFFF"/>
                        </w:rPr>
                      </w:pPr>
                    </w:p>
                    <w:p w14:paraId="69D5A588" w14:textId="77777777" w:rsidR="00EA2178" w:rsidRPr="00CF2ABE" w:rsidRDefault="00EA2178" w:rsidP="00EA2178">
                      <w:pPr>
                        <w:spacing w:after="60" w:line="240" w:lineRule="auto"/>
                        <w:rPr>
                          <w:b/>
                          <w:color w:val="FF0000"/>
                          <w:sz w:val="24"/>
                        </w:rPr>
                      </w:pPr>
                      <w:r w:rsidRPr="00CF2ABE">
                        <w:rPr>
                          <w:b/>
                          <w:color w:val="FF0000"/>
                          <w:sz w:val="24"/>
                        </w:rPr>
                        <w:t>Information for Parents</w:t>
                      </w:r>
                    </w:p>
                    <w:p w14:paraId="443C420D" w14:textId="77777777" w:rsidR="00EA2178" w:rsidRPr="00F63589" w:rsidRDefault="00EA2178" w:rsidP="00EA2178">
                      <w:pPr>
                        <w:spacing w:after="60" w:line="240" w:lineRule="auto"/>
                        <w:rPr>
                          <w:color w:val="FFFFFF"/>
                        </w:rPr>
                      </w:pPr>
                      <w:r w:rsidRPr="00F63589">
                        <w:rPr>
                          <w:color w:val="FFFFFF"/>
                        </w:rPr>
                        <w:t>Remember, you already possess the skills to supervise. Apply these skills to technology and the online world.</w:t>
                      </w:r>
                    </w:p>
                    <w:p w14:paraId="56BEB8EC" w14:textId="77777777" w:rsidR="00EA2178" w:rsidRPr="00F63589" w:rsidRDefault="00EA2178" w:rsidP="00EA2178">
                      <w:pPr>
                        <w:spacing w:after="60" w:line="240" w:lineRule="auto"/>
                        <w:rPr>
                          <w:color w:val="FFFFFF"/>
                        </w:rPr>
                      </w:pPr>
                      <w:r w:rsidRPr="00F63589">
                        <w:rPr>
                          <w:color w:val="FFFFFF"/>
                        </w:rPr>
                        <w:t>To help keep your child safe when they are online, you can:</w:t>
                      </w:r>
                    </w:p>
                    <w:p w14:paraId="6DC92B85" w14:textId="77777777" w:rsidR="00EA2178" w:rsidRPr="00F63589" w:rsidRDefault="00EA2178" w:rsidP="00EA2178">
                      <w:pPr>
                        <w:pStyle w:val="ListParagraph"/>
                        <w:numPr>
                          <w:ilvl w:val="0"/>
                          <w:numId w:val="10"/>
                        </w:numPr>
                        <w:spacing w:after="60" w:line="240" w:lineRule="auto"/>
                        <w:rPr>
                          <w:color w:val="FFFFFF"/>
                        </w:rPr>
                      </w:pPr>
                      <w:r w:rsidRPr="00F63589">
                        <w:rPr>
                          <w:color w:val="FFFFFF"/>
                        </w:rPr>
                        <w:t>put computers in open spaces within your home</w:t>
                      </w:r>
                    </w:p>
                    <w:p w14:paraId="59977BD6" w14:textId="77777777" w:rsidR="00EA2178" w:rsidRPr="00F63589" w:rsidRDefault="00EA2178" w:rsidP="00EA2178">
                      <w:pPr>
                        <w:pStyle w:val="ListParagraph"/>
                        <w:numPr>
                          <w:ilvl w:val="0"/>
                          <w:numId w:val="10"/>
                        </w:numPr>
                        <w:spacing w:after="60" w:line="240" w:lineRule="auto"/>
                        <w:rPr>
                          <w:color w:val="FFFFFF"/>
                        </w:rPr>
                      </w:pPr>
                      <w:r w:rsidRPr="00F63589">
                        <w:rPr>
                          <w:color w:val="FFFFFF"/>
                        </w:rPr>
                        <w:t>remind your child that content can be posted instantaneously, the downfall is that they can potentially post something without thinking about the ramifications.</w:t>
                      </w:r>
                    </w:p>
                    <w:p w14:paraId="23769796" w14:textId="77777777" w:rsidR="00EA2178" w:rsidRPr="00F63589" w:rsidRDefault="00EA2178" w:rsidP="00EA2178">
                      <w:pPr>
                        <w:pStyle w:val="ListParagraph"/>
                        <w:numPr>
                          <w:ilvl w:val="0"/>
                          <w:numId w:val="10"/>
                        </w:numPr>
                        <w:spacing w:after="60" w:line="240" w:lineRule="auto"/>
                        <w:rPr>
                          <w:color w:val="FFFFFF"/>
                        </w:rPr>
                      </w:pPr>
                      <w:r w:rsidRPr="00F63589">
                        <w:rPr>
                          <w:color w:val="FFFFFF"/>
                        </w:rPr>
                        <w:t>educate your child about appropriate online behaviour and the need for respectful communication with other internet users</w:t>
                      </w:r>
                    </w:p>
                    <w:p w14:paraId="17A21CFA" w14:textId="77777777" w:rsidR="00EA2178" w:rsidRPr="00F63589" w:rsidRDefault="00EA2178" w:rsidP="00EA2178">
                      <w:pPr>
                        <w:pStyle w:val="ListParagraph"/>
                        <w:numPr>
                          <w:ilvl w:val="0"/>
                          <w:numId w:val="10"/>
                        </w:numPr>
                        <w:spacing w:after="60" w:line="240" w:lineRule="auto"/>
                        <w:rPr>
                          <w:color w:val="FFFFFF"/>
                        </w:rPr>
                      </w:pPr>
                      <w:r w:rsidRPr="00F63589">
                        <w:rPr>
                          <w:color w:val="FFFFFF"/>
                        </w:rPr>
                        <w:t xml:space="preserve">keep an eye on what your child is doing online (both in the home and on any mobile devices they may have access to </w:t>
                      </w:r>
                      <w:proofErr w:type="gramStart"/>
                      <w:r w:rsidRPr="00F63589">
                        <w:rPr>
                          <w:color w:val="FFFFFF"/>
                        </w:rPr>
                        <w:t>e.g.</w:t>
                      </w:r>
                      <w:proofErr w:type="gramEnd"/>
                      <w:r w:rsidRPr="00F63589">
                        <w:rPr>
                          <w:color w:val="FFFFFF"/>
                        </w:rPr>
                        <w:t xml:space="preserve"> phones, music devices and tablets)</w:t>
                      </w:r>
                    </w:p>
                    <w:p w14:paraId="413E613C" w14:textId="77777777" w:rsidR="00EA2178" w:rsidRPr="00F63589" w:rsidRDefault="00EA2178" w:rsidP="00EA2178">
                      <w:pPr>
                        <w:pStyle w:val="ListParagraph"/>
                        <w:numPr>
                          <w:ilvl w:val="0"/>
                          <w:numId w:val="10"/>
                        </w:numPr>
                        <w:spacing w:after="60" w:line="240" w:lineRule="auto"/>
                        <w:rPr>
                          <w:color w:val="FFFFFF"/>
                        </w:rPr>
                      </w:pPr>
                      <w:r w:rsidRPr="00F63589">
                        <w:rPr>
                          <w:color w:val="FFFFFF"/>
                        </w:rPr>
                        <w:t>set clear rules about what sites and activities they are allowed to access</w:t>
                      </w:r>
                    </w:p>
                    <w:p w14:paraId="11252067" w14:textId="77777777" w:rsidR="00EA2178" w:rsidRPr="00F63589" w:rsidRDefault="00EA2178" w:rsidP="00EA2178">
                      <w:pPr>
                        <w:pStyle w:val="ListParagraph"/>
                        <w:numPr>
                          <w:ilvl w:val="0"/>
                          <w:numId w:val="10"/>
                        </w:numPr>
                        <w:spacing w:after="60" w:line="240" w:lineRule="auto"/>
                        <w:rPr>
                          <w:color w:val="FFFFFF"/>
                        </w:rPr>
                      </w:pPr>
                      <w:r w:rsidRPr="00F63589">
                        <w:rPr>
                          <w:color w:val="FFFFFF"/>
                        </w:rPr>
                        <w:t>install software to limit their use and monitor/restrict the sites they visit</w:t>
                      </w:r>
                    </w:p>
                    <w:p w14:paraId="5858CE95" w14:textId="77777777" w:rsidR="00EA2178" w:rsidRPr="00F63589" w:rsidRDefault="00EA2178" w:rsidP="00EA2178">
                      <w:pPr>
                        <w:pStyle w:val="ListParagraph"/>
                        <w:numPr>
                          <w:ilvl w:val="0"/>
                          <w:numId w:val="10"/>
                        </w:numPr>
                        <w:spacing w:after="60" w:line="240" w:lineRule="auto"/>
                        <w:rPr>
                          <w:color w:val="FFFFFF"/>
                        </w:rPr>
                      </w:pPr>
                      <w:r w:rsidRPr="00F63589">
                        <w:rPr>
                          <w:color w:val="FFFFFF"/>
                        </w:rPr>
                        <w:t xml:space="preserve">discuss a plan with your child about how to address any </w:t>
                      </w:r>
                      <w:proofErr w:type="spellStart"/>
                      <w:r w:rsidRPr="00F63589">
                        <w:rPr>
                          <w:color w:val="FFFFFF"/>
                        </w:rPr>
                        <w:t>cybersafety</w:t>
                      </w:r>
                      <w:proofErr w:type="spellEnd"/>
                      <w:r w:rsidRPr="00F63589">
                        <w:rPr>
                          <w:color w:val="FFFFFF"/>
                        </w:rPr>
                        <w:t xml:space="preserve"> issues that may arise (make sure they know you will be supportive if they mention anything and that they will not get in trouble)</w:t>
                      </w:r>
                    </w:p>
                    <w:p w14:paraId="61FA08B0" w14:textId="77777777" w:rsidR="00EA2178" w:rsidRPr="00F63589" w:rsidRDefault="00EA2178" w:rsidP="00EA2178">
                      <w:pPr>
                        <w:pStyle w:val="ListParagraph"/>
                        <w:numPr>
                          <w:ilvl w:val="0"/>
                          <w:numId w:val="10"/>
                        </w:numPr>
                        <w:spacing w:after="60" w:line="240" w:lineRule="auto"/>
                        <w:rPr>
                          <w:color w:val="FFFFFF"/>
                        </w:rPr>
                      </w:pPr>
                      <w:r w:rsidRPr="00F63589">
                        <w:rPr>
                          <w:color w:val="FFFFFF"/>
                        </w:rPr>
                        <w:t>encourage them to find someone they feel safe talking to, such as yourself, a relative, a teacher or a trusted adult.</w:t>
                      </w:r>
                    </w:p>
                    <w:p w14:paraId="502C2A9E" w14:textId="77777777" w:rsidR="00EA2178" w:rsidRPr="00F63589" w:rsidRDefault="00EA2178" w:rsidP="00EA2178">
                      <w:pPr>
                        <w:spacing w:after="60" w:line="240" w:lineRule="auto"/>
                        <w:rPr>
                          <w:color w:val="FFFFFF"/>
                        </w:rPr>
                      </w:pPr>
                    </w:p>
                  </w:txbxContent>
                </v:textbox>
                <w10:wrap type="tight" anchorx="margin"/>
              </v:roundrect>
            </w:pict>
          </mc:Fallback>
        </mc:AlternateContent>
      </w:r>
    </w:p>
    <w:p w14:paraId="632FFDE6" w14:textId="5D3419D2" w:rsidR="00B318CB" w:rsidRDefault="00B318CB" w:rsidP="006A6191">
      <w:pPr>
        <w:rPr>
          <w:rFonts w:ascii="Century Gothic" w:hAnsi="Century Gothic"/>
          <w:sz w:val="24"/>
          <w:szCs w:val="24"/>
        </w:rPr>
        <w:sectPr w:rsidR="00B318CB" w:rsidSect="00FE45DA">
          <w:footerReference w:type="default" r:id="rId12"/>
          <w:headerReference w:type="first" r:id="rId13"/>
          <w:footerReference w:type="first" r:id="rId14"/>
          <w:pgSz w:w="11906" w:h="16838"/>
          <w:pgMar w:top="2835" w:right="991" w:bottom="1985" w:left="851" w:header="708" w:footer="708" w:gutter="0"/>
          <w:cols w:space="708"/>
          <w:titlePg/>
          <w:docGrid w:linePitch="360"/>
        </w:sectPr>
      </w:pPr>
    </w:p>
    <w:p w14:paraId="3FA2F98E" w14:textId="5711DBF4" w:rsidR="00763D86" w:rsidRPr="00763D86" w:rsidRDefault="00763D86" w:rsidP="006A6191">
      <w:pPr>
        <w:rPr>
          <w:rFonts w:ascii="Century Gothic" w:hAnsi="Century Gothic"/>
          <w:sz w:val="24"/>
          <w:szCs w:val="24"/>
        </w:rPr>
      </w:pPr>
    </w:p>
    <w:sectPr w:rsidR="00763D86" w:rsidRPr="00763D86" w:rsidSect="00B318CB">
      <w:pgSz w:w="11906" w:h="16838"/>
      <w:pgMar w:top="1276" w:right="992" w:bottom="198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1051" w14:textId="77777777" w:rsidR="00D1325B" w:rsidRDefault="00D1325B" w:rsidP="00763D86">
      <w:pPr>
        <w:spacing w:after="0" w:line="240" w:lineRule="auto"/>
      </w:pPr>
      <w:r>
        <w:separator/>
      </w:r>
    </w:p>
  </w:endnote>
  <w:endnote w:type="continuationSeparator" w:id="0">
    <w:p w14:paraId="1624F3CE" w14:textId="77777777" w:rsidR="00D1325B" w:rsidRDefault="00D1325B" w:rsidP="00763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EA5F" w14:textId="515A8E57" w:rsidR="00763D86" w:rsidRDefault="00763D86">
    <w:pPr>
      <w:pStyle w:val="Footer"/>
    </w:pPr>
    <w:r>
      <w:rPr>
        <w:noProof/>
      </w:rPr>
      <w:drawing>
        <wp:anchor distT="0" distB="0" distL="114300" distR="114300" simplePos="0" relativeHeight="251661312" behindDoc="0" locked="0" layoutInCell="1" allowOverlap="1" wp14:anchorId="4A1022AD" wp14:editId="22A6F6B2">
          <wp:simplePos x="0" y="0"/>
          <wp:positionH relativeFrom="page">
            <wp:align>center</wp:align>
          </wp:positionH>
          <wp:positionV relativeFrom="paragraph">
            <wp:posOffset>-876300</wp:posOffset>
          </wp:positionV>
          <wp:extent cx="7355266" cy="1400810"/>
          <wp:effectExtent l="0" t="0" r="0" b="889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55266" cy="140081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07FB" w14:textId="5D423E3D" w:rsidR="00763D86" w:rsidRDefault="00763D86">
    <w:pPr>
      <w:pStyle w:val="Footer"/>
    </w:pPr>
    <w:r>
      <w:rPr>
        <w:noProof/>
      </w:rPr>
      <w:drawing>
        <wp:anchor distT="0" distB="0" distL="114300" distR="114300" simplePos="0" relativeHeight="251658240" behindDoc="0" locked="0" layoutInCell="1" allowOverlap="1" wp14:anchorId="1A6E2E17" wp14:editId="245B2870">
          <wp:simplePos x="0" y="0"/>
          <wp:positionH relativeFrom="page">
            <wp:posOffset>104775</wp:posOffset>
          </wp:positionH>
          <wp:positionV relativeFrom="paragraph">
            <wp:posOffset>-880109</wp:posOffset>
          </wp:positionV>
          <wp:extent cx="7355266" cy="1400810"/>
          <wp:effectExtent l="0" t="0" r="0" b="889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64862" cy="140263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256EF" w14:textId="77777777" w:rsidR="00D1325B" w:rsidRDefault="00D1325B" w:rsidP="00763D86">
      <w:pPr>
        <w:spacing w:after="0" w:line="240" w:lineRule="auto"/>
      </w:pPr>
      <w:r>
        <w:separator/>
      </w:r>
    </w:p>
  </w:footnote>
  <w:footnote w:type="continuationSeparator" w:id="0">
    <w:p w14:paraId="5A9514DE" w14:textId="77777777" w:rsidR="00D1325B" w:rsidRDefault="00D1325B" w:rsidP="00763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CEE2" w14:textId="44D66AA7" w:rsidR="00763D86" w:rsidRDefault="007075F8">
    <w:pPr>
      <w:pStyle w:val="Header"/>
    </w:pPr>
    <w:r>
      <w:rPr>
        <w:noProof/>
      </w:rPr>
      <w:drawing>
        <wp:anchor distT="0" distB="0" distL="114300" distR="114300" simplePos="0" relativeHeight="251662336" behindDoc="0" locked="0" layoutInCell="1" allowOverlap="1" wp14:anchorId="70C66D4B" wp14:editId="4D22117B">
          <wp:simplePos x="0" y="0"/>
          <wp:positionH relativeFrom="page">
            <wp:posOffset>123825</wp:posOffset>
          </wp:positionH>
          <wp:positionV relativeFrom="paragraph">
            <wp:posOffset>-325755</wp:posOffset>
          </wp:positionV>
          <wp:extent cx="7304540" cy="139065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
                    <a:extLst>
                      <a:ext uri="{28A0092B-C50C-407E-A947-70E740481C1C}">
                        <a14:useLocalDpi xmlns:a14="http://schemas.microsoft.com/office/drawing/2010/main" val="0"/>
                      </a:ext>
                    </a:extLst>
                  </a:blip>
                  <a:stretch>
                    <a:fillRect/>
                  </a:stretch>
                </pic:blipFill>
                <pic:spPr>
                  <a:xfrm>
                    <a:off x="0" y="0"/>
                    <a:ext cx="7307602" cy="13912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83F9B"/>
    <w:multiLevelType w:val="hybridMultilevel"/>
    <w:tmpl w:val="DBBAF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713D86"/>
    <w:multiLevelType w:val="hybridMultilevel"/>
    <w:tmpl w:val="20D04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F17334"/>
    <w:multiLevelType w:val="hybridMultilevel"/>
    <w:tmpl w:val="D8E42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D65BA7"/>
    <w:multiLevelType w:val="hybridMultilevel"/>
    <w:tmpl w:val="992CD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FB1262"/>
    <w:multiLevelType w:val="hybridMultilevel"/>
    <w:tmpl w:val="F38A7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1358FF"/>
    <w:multiLevelType w:val="hybridMultilevel"/>
    <w:tmpl w:val="0786F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4A2EBC"/>
    <w:multiLevelType w:val="hybridMultilevel"/>
    <w:tmpl w:val="1BEEC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E520EF"/>
    <w:multiLevelType w:val="hybridMultilevel"/>
    <w:tmpl w:val="3A228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2624C1"/>
    <w:multiLevelType w:val="hybridMultilevel"/>
    <w:tmpl w:val="88D4A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BF6830"/>
    <w:multiLevelType w:val="hybridMultilevel"/>
    <w:tmpl w:val="8AA67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7"/>
  </w:num>
  <w:num w:numId="6">
    <w:abstractNumId w:val="9"/>
  </w:num>
  <w:num w:numId="7">
    <w:abstractNumId w:val="6"/>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86"/>
    <w:rsid w:val="000D7C5C"/>
    <w:rsid w:val="00172932"/>
    <w:rsid w:val="001B04F5"/>
    <w:rsid w:val="002A1D75"/>
    <w:rsid w:val="005F26FC"/>
    <w:rsid w:val="006A6191"/>
    <w:rsid w:val="007075F8"/>
    <w:rsid w:val="00763D86"/>
    <w:rsid w:val="008E5E54"/>
    <w:rsid w:val="009B2B34"/>
    <w:rsid w:val="009E338A"/>
    <w:rsid w:val="00B318CB"/>
    <w:rsid w:val="00D1325B"/>
    <w:rsid w:val="00EA2178"/>
    <w:rsid w:val="00EE7A31"/>
    <w:rsid w:val="00FE45D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BF51D3"/>
  <w15:chartTrackingRefBased/>
  <w15:docId w15:val="{AA7B23A5-367E-456D-A7A7-4E7DD110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D86"/>
  </w:style>
  <w:style w:type="paragraph" w:styleId="Footer">
    <w:name w:val="footer"/>
    <w:basedOn w:val="Normal"/>
    <w:link w:val="FooterChar"/>
    <w:uiPriority w:val="99"/>
    <w:unhideWhenUsed/>
    <w:rsid w:val="00763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D86"/>
  </w:style>
  <w:style w:type="paragraph" w:styleId="Date">
    <w:name w:val="Date"/>
    <w:basedOn w:val="Normal"/>
    <w:next w:val="Normal"/>
    <w:link w:val="DateChar"/>
    <w:uiPriority w:val="99"/>
    <w:semiHidden/>
    <w:unhideWhenUsed/>
    <w:rsid w:val="00763D86"/>
  </w:style>
  <w:style w:type="character" w:customStyle="1" w:styleId="DateChar">
    <w:name w:val="Date Char"/>
    <w:basedOn w:val="DefaultParagraphFont"/>
    <w:link w:val="Date"/>
    <w:uiPriority w:val="99"/>
    <w:semiHidden/>
    <w:rsid w:val="00763D86"/>
  </w:style>
  <w:style w:type="paragraph" w:styleId="ListParagraph">
    <w:name w:val="List Paragraph"/>
    <w:basedOn w:val="Normal"/>
    <w:uiPriority w:val="34"/>
    <w:qFormat/>
    <w:rsid w:val="00EA2178"/>
    <w:pPr>
      <w:ind w:left="720"/>
      <w:contextualSpacing/>
    </w:pPr>
    <w:rPr>
      <w:rFonts w:ascii="Calibri" w:eastAsia="PMingLiU" w:hAnsi="Calibri" w:cs="Times New Roman"/>
      <w:lang w:eastAsia="zh-TW"/>
    </w:rPr>
  </w:style>
  <w:style w:type="paragraph" w:styleId="NoSpacing">
    <w:name w:val="No Spacing"/>
    <w:uiPriority w:val="1"/>
    <w:qFormat/>
    <w:rsid w:val="00EA2178"/>
    <w:pPr>
      <w:spacing w:after="0" w:line="240" w:lineRule="auto"/>
    </w:pPr>
    <w:rPr>
      <w:rFonts w:ascii="Calibri" w:eastAsia="SimSun" w:hAnsi="Calibri" w:cs="Times New Roman"/>
    </w:rPr>
  </w:style>
  <w:style w:type="character" w:styleId="Hyperlink">
    <w:name w:val="Hyperlink"/>
    <w:uiPriority w:val="99"/>
    <w:unhideWhenUsed/>
    <w:rsid w:val="00EA21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lderroadss.eq.edu.au/SupportAndResources/FormsAndDocuments/Documents/Student%20Code%20of%20Conduct%202021-2024.pdf"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hilderroadss.eq.edu.au/SupportAndResources/FormsAndDocuments/Documents/Student%20Code%20of%20Conduct%202021-2024.pdf"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pr.det.qld.gov.au/corp/ict/management/Pages/Information-Privacy-and-Right-to-Information.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gislation.qld.gov.au/view/html/inforce/current/act-2006-039"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hilderroadss.eq.edu.au/SupportAndResources/FormsAndDocuments/Documents/Student%20Code%20of%20Conduct%202021-2024.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3E95843772E4AAF323E2CE0E4DC48" ma:contentTypeVersion="12" ma:contentTypeDescription="Create a new document." ma:contentTypeScope="" ma:versionID="a17418bf883ef89636537b087a6e6036">
  <xsd:schema xmlns:xsd="http://www.w3.org/2001/XMLSchema" xmlns:xs="http://www.w3.org/2001/XMLSchema" xmlns:p="http://schemas.microsoft.com/office/2006/metadata/properties" xmlns:ns1="http://schemas.microsoft.com/sharepoint/v3" xmlns:ns2="0046ff0c-0394-475b-9eb1-921516b906de" targetNamespace="http://schemas.microsoft.com/office/2006/metadata/properties" ma:root="true" ma:fieldsID="05157e7bcbd752aec47da4742e27075b" ns1:_="" ns2:_="">
    <xsd:import namespace="http://schemas.microsoft.com/sharepoint/v3"/>
    <xsd:import namespace="0046ff0c-0394-475b-9eb1-921516b906d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46ff0c-0394-475b-9eb1-921516b906d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Date xmlns="0046ff0c-0394-475b-9eb1-921516b906de">2025-01-30T04:17:41+00:00</PPModeratedDate>
    <PPContentApprover xmlns="0046ff0c-0394-475b-9eb1-921516b906de">
      <UserInfo>
        <DisplayName>COLLINS, Andrew</DisplayName>
        <AccountId>90</AccountId>
        <AccountType/>
      </UserInfo>
    </PPContentApprover>
    <PPReviewDate xmlns="0046ff0c-0394-475b-9eb1-921516b906de" xsi:nil="true"/>
    <PPContentOwner xmlns="0046ff0c-0394-475b-9eb1-921516b906de">
      <UserInfo>
        <DisplayName>COLLINS, Andrew</DisplayName>
        <AccountId>90</AccountId>
        <AccountType/>
      </UserInfo>
    </PPContentOwner>
    <PPPublishedNotificationAddresses xmlns="0046ff0c-0394-475b-9eb1-921516b906de" xsi:nil="true"/>
    <PPLastReviewedDate xmlns="0046ff0c-0394-475b-9eb1-921516b906de">2025-01-30T04:17:41+00:00</PPLastReviewedDate>
    <PPReferenceNumber xmlns="0046ff0c-0394-475b-9eb1-921516b906de" xsi:nil="true"/>
    <PublishingExpirationDate xmlns="http://schemas.microsoft.com/sharepoint/v3" xsi:nil="true"/>
    <PublishingStartDate xmlns="http://schemas.microsoft.com/sharepoint/v3" xsi:nil="true"/>
    <PPContentAuthor xmlns="0046ff0c-0394-475b-9eb1-921516b906de">
      <UserInfo>
        <DisplayName>COLLINS, Andrew</DisplayName>
        <AccountId>90</AccountId>
        <AccountType/>
      </UserInfo>
    </PPContentAuthor>
    <PPModeratedBy xmlns="0046ff0c-0394-475b-9eb1-921516b906de">
      <UserInfo>
        <DisplayName>COLLINS, Andrew</DisplayName>
        <AccountId>90</AccountId>
        <AccountType/>
      </UserInfo>
    </PPModeratedBy>
    <PPSubmittedBy xmlns="0046ff0c-0394-475b-9eb1-921516b906de">
      <UserInfo>
        <DisplayName>COLLINS, Andrew</DisplayName>
        <AccountId>90</AccountId>
        <AccountType/>
      </UserInfo>
    </PPSubmittedBy>
    <PPLastReviewedBy xmlns="0046ff0c-0394-475b-9eb1-921516b906de">
      <UserInfo>
        <DisplayName>COLLINS, Andrew</DisplayName>
        <AccountId>90</AccountId>
        <AccountType/>
      </UserInfo>
    </PPLastReviewedBy>
    <PPSubmittedDate xmlns="0046ff0c-0394-475b-9eb1-921516b906de">2025-01-30T04:16:50+00:00</PPSubmittedDate>
  </documentManagement>
</p:properties>
</file>

<file path=customXml/itemProps1.xml><?xml version="1.0" encoding="utf-8"?>
<ds:datastoreItem xmlns:ds="http://schemas.openxmlformats.org/officeDocument/2006/customXml" ds:itemID="{0C1AAC82-8A91-4665-8BC8-B7120CB5CDC7}"/>
</file>

<file path=customXml/itemProps2.xml><?xml version="1.0" encoding="utf-8"?>
<ds:datastoreItem xmlns:ds="http://schemas.openxmlformats.org/officeDocument/2006/customXml" ds:itemID="{5708D8DA-B521-4334-A331-C8C716106442}"/>
</file>

<file path=customXml/itemProps3.xml><?xml version="1.0" encoding="utf-8"?>
<ds:datastoreItem xmlns:ds="http://schemas.openxmlformats.org/officeDocument/2006/customXml" ds:itemID="{D6385842-B914-4649-8D1D-0E6B25F38959}"/>
</file>

<file path=docProps/app.xml><?xml version="1.0" encoding="utf-8"?>
<Properties xmlns="http://schemas.openxmlformats.org/officeDocument/2006/extended-properties" xmlns:vt="http://schemas.openxmlformats.org/officeDocument/2006/docPropsVTypes">
  <Template>Normal.dotm</Template>
  <TotalTime>56</TotalTime>
  <Pages>5</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BYOD Internet Agreement</dc:title>
  <dc:subject/>
  <dc:creator>BURKE, Jordan (jburk86)</dc:creator>
  <cp:keywords/>
  <dc:description/>
  <cp:lastModifiedBy>LEWIS, Deborah (dlewi66)</cp:lastModifiedBy>
  <cp:revision>3</cp:revision>
  <cp:lastPrinted>2023-01-30T02:53:00Z</cp:lastPrinted>
  <dcterms:created xsi:type="dcterms:W3CDTF">2023-10-19T02:32:00Z</dcterms:created>
  <dcterms:modified xsi:type="dcterms:W3CDTF">2024-10-18T01:53:00Z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0x0101001523E95843772E4AAF323E2CE0E4DC48</vt:lpwstr>
  </property>
</Properties>
</file>